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3" w:rsidRPr="00882655" w:rsidRDefault="001C2FD3" w:rsidP="001C2FD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S P R A W O Z D A N I E </w:t>
      </w:r>
    </w:p>
    <w:p w:rsidR="001C2FD3" w:rsidRPr="00882655" w:rsidRDefault="001C2FD3" w:rsidP="001C2FD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 działalności międzysesyjnej Wójta Gminy Grabów</w:t>
      </w:r>
    </w:p>
    <w:p w:rsidR="001C2FD3" w:rsidRPr="00882655" w:rsidRDefault="001C2FD3" w:rsidP="001C2FD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 okresie od 20 listopada 2013r. do dnia 27 marca 2014r.</w:t>
      </w:r>
    </w:p>
    <w:p w:rsidR="001C2FD3" w:rsidRPr="00882655" w:rsidRDefault="001C2FD3" w:rsidP="001C2FD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1C2FD3" w:rsidRPr="00882655" w:rsidRDefault="001C2FD3" w:rsidP="001C2FD3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 w:rsidRPr="00882655"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1C2FD3" w:rsidRPr="00882655" w:rsidRDefault="001C2FD3" w:rsidP="001C2FD3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1C2FD3" w:rsidRPr="00882655" w:rsidRDefault="001C2FD3" w:rsidP="001C2FD3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82655">
        <w:rPr>
          <w:rFonts w:ascii="Verdana" w:hAnsi="Verdana"/>
          <w:b/>
          <w:sz w:val="20"/>
          <w:szCs w:val="20"/>
          <w:u w:val="single"/>
        </w:rPr>
        <w:t>W zakresie Gospodarki Nieruchomościami</w:t>
      </w:r>
    </w:p>
    <w:p w:rsidR="00882655" w:rsidRPr="00CA19F3" w:rsidRDefault="00882655" w:rsidP="00CA19F3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>W związku z prawomocną decyzją podziałową terenu budownictwa jednorodzinnego przygotowany został projekt Uchwały wyrażającej zgodę na zbycie wydzielonych 25 działek, po podjęciu Uchwały zlecona będzie wycena powyższych działek.</w:t>
      </w:r>
    </w:p>
    <w:p w:rsidR="00882655" w:rsidRPr="00CA19F3" w:rsidRDefault="00882655" w:rsidP="00CA19F3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 xml:space="preserve">Przygotowany został projekt Uchwały na zbycie dwóch lokali mieszkalnych na rzecz najemców lokali w budynku położonym w miejscowości Golbice, którzy wyrazili zgodę na nabycie tych lokali. </w:t>
      </w:r>
    </w:p>
    <w:p w:rsidR="00882655" w:rsidRPr="00CA19F3" w:rsidRDefault="00882655" w:rsidP="00CA19F3">
      <w:pPr>
        <w:pStyle w:val="Akapitzlist"/>
        <w:numPr>
          <w:ilvl w:val="0"/>
          <w:numId w:val="17"/>
        </w:numPr>
        <w:jc w:val="both"/>
        <w:rPr>
          <w:rFonts w:ascii="Verdana" w:hAnsi="Verdana"/>
          <w:b/>
          <w:bCs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>W dalszym ciągu toczy się postępowanie o nieodpłatne przekazanie na rzecz  Gminy działek nr 47/2 o pow. 3,0250 ha w obrębie Sobótka Kolonia i nr 51 o pow. 2,42 ha w Grabowie wsi, które obecnie są w dyspozycji Szkoły w Starej Sobótce i Grabowie, z dniem 22 listopada zostało wszczęte postępowanie administracyjne  i wyznaczony został nowy termin załatwienia sprawy na dzień 30.06.2014 r., oraz zostaliśmy zobowiązani do przedłożenia protokółu przekazania przez kuratora oświaty, który został przesłany do Wojewody 10 stycznia 2014 roku.</w:t>
      </w:r>
    </w:p>
    <w:p w:rsidR="00882655" w:rsidRPr="00CA19F3" w:rsidRDefault="00882655" w:rsidP="00CA19F3">
      <w:pPr>
        <w:pStyle w:val="Akapitzlist"/>
        <w:numPr>
          <w:ilvl w:val="0"/>
          <w:numId w:val="17"/>
        </w:numPr>
        <w:tabs>
          <w:tab w:val="left" w:pos="2835"/>
        </w:tabs>
        <w:jc w:val="both"/>
        <w:rPr>
          <w:rFonts w:ascii="Verdana" w:hAnsi="Verdana"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>Do wydziału Ksiąg Wieczystych został złożony wniosek o założenie Księgi Wieczystej na nieruchomość położoną w Kadzidłowej (była biblioteka), w związku otrzymanym prawomocnym postanowieniem Sądu, po założeniu Księgi wystąpimy do Wojewody o przekazanie tych nieruchomości  na rzecz Gminy Grabów.</w:t>
      </w:r>
    </w:p>
    <w:p w:rsidR="00882655" w:rsidRPr="00CA19F3" w:rsidRDefault="00882655" w:rsidP="00CA19F3">
      <w:pPr>
        <w:pStyle w:val="Akapitzlist"/>
        <w:numPr>
          <w:ilvl w:val="0"/>
          <w:numId w:val="17"/>
        </w:numPr>
        <w:tabs>
          <w:tab w:val="left" w:pos="2835"/>
        </w:tabs>
        <w:jc w:val="both"/>
        <w:rPr>
          <w:rFonts w:ascii="Verdana" w:hAnsi="Verdana"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>W dniu 3 grudnia wydana została decyzja  na przekształcenie prawa użytkowania wieczystego w prawo własności  działek nr 57/12, 57/13, 57/15 i 57/16 o pow.4,77 ha  na rzecz Gminnej Spółdzielni „</w:t>
      </w:r>
      <w:proofErr w:type="spellStart"/>
      <w:r w:rsidRPr="00CA19F3">
        <w:rPr>
          <w:rFonts w:ascii="Verdana" w:hAnsi="Verdana"/>
          <w:sz w:val="20"/>
          <w:szCs w:val="20"/>
        </w:rPr>
        <w:t>SCh</w:t>
      </w:r>
      <w:proofErr w:type="spellEnd"/>
      <w:r w:rsidRPr="00CA19F3">
        <w:rPr>
          <w:rFonts w:ascii="Verdana" w:hAnsi="Verdana"/>
          <w:sz w:val="20"/>
          <w:szCs w:val="20"/>
        </w:rPr>
        <w:t>” w Grabowie.</w:t>
      </w:r>
    </w:p>
    <w:p w:rsidR="00882655" w:rsidRPr="00CA19F3" w:rsidRDefault="00CA19F3" w:rsidP="00CA19F3">
      <w:pPr>
        <w:pStyle w:val="Akapitzlist"/>
        <w:numPr>
          <w:ilvl w:val="0"/>
          <w:numId w:val="17"/>
        </w:numPr>
        <w:tabs>
          <w:tab w:val="left" w:pos="2835"/>
        </w:tabs>
        <w:jc w:val="both"/>
        <w:rPr>
          <w:rFonts w:ascii="Verdana" w:hAnsi="Verdana"/>
          <w:b/>
          <w:bCs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 xml:space="preserve">W dniu 26 lutego br. </w:t>
      </w:r>
      <w:r w:rsidR="00882655" w:rsidRPr="00CA19F3">
        <w:rPr>
          <w:rFonts w:ascii="Verdana" w:hAnsi="Verdana"/>
          <w:sz w:val="20"/>
          <w:szCs w:val="20"/>
        </w:rPr>
        <w:t>została podpisana Umowa najmu na okres do  3 lat z firmą Agnieszka Majczak „ Dobry Smaczek” z przeznaczeniem do prowadzenia działalności gospodarczej polegającej na prowadzeniu stałej placówki gastronomicznej i cateringu w miejscowości Besiekiery.</w:t>
      </w:r>
    </w:p>
    <w:p w:rsidR="001C2FD3" w:rsidRPr="00CA19F3" w:rsidRDefault="00882655" w:rsidP="00CA19F3">
      <w:pPr>
        <w:pStyle w:val="Akapitzlist"/>
        <w:numPr>
          <w:ilvl w:val="0"/>
          <w:numId w:val="17"/>
        </w:numPr>
        <w:tabs>
          <w:tab w:val="left" w:pos="2835"/>
        </w:tabs>
        <w:jc w:val="both"/>
        <w:rPr>
          <w:rFonts w:ascii="Verdana" w:hAnsi="Verdana"/>
          <w:b/>
          <w:bCs/>
          <w:sz w:val="20"/>
          <w:szCs w:val="20"/>
        </w:rPr>
      </w:pPr>
      <w:r w:rsidRPr="00CA19F3">
        <w:rPr>
          <w:rFonts w:ascii="Verdana" w:hAnsi="Verdana"/>
          <w:sz w:val="20"/>
          <w:szCs w:val="20"/>
        </w:rPr>
        <w:t>W</w:t>
      </w:r>
      <w:r w:rsidRPr="00CA19F3">
        <w:rPr>
          <w:rFonts w:ascii="Verdana" w:hAnsi="Verdana"/>
          <w:b/>
          <w:bCs/>
          <w:sz w:val="20"/>
          <w:szCs w:val="20"/>
        </w:rPr>
        <w:t xml:space="preserve">  </w:t>
      </w:r>
      <w:r w:rsidRPr="00CA19F3">
        <w:rPr>
          <w:rFonts w:ascii="Verdana" w:hAnsi="Verdana"/>
          <w:sz w:val="20"/>
          <w:szCs w:val="20"/>
        </w:rPr>
        <w:t>dniu 21 marca br. z mocą obowiązywania od 02 maja 2013 roku została podpisana Umowa Dzierżawy na czas nieoznaczony z Polskim Koncernem Naftowym ORLEN S.A. z siedzibą w Płocku.</w:t>
      </w:r>
    </w:p>
    <w:p w:rsidR="001C2FD3" w:rsidRPr="00882655" w:rsidRDefault="001C2FD3" w:rsidP="001C2FD3">
      <w:pPr>
        <w:tabs>
          <w:tab w:val="left" w:pos="2835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882655">
        <w:rPr>
          <w:rFonts w:ascii="Verdana" w:hAnsi="Verdana"/>
          <w:b/>
          <w:sz w:val="20"/>
          <w:szCs w:val="20"/>
          <w:u w:val="single"/>
        </w:rPr>
        <w:t>W zakresie Inwestycji Gminnych</w:t>
      </w:r>
    </w:p>
    <w:p w:rsidR="00882655" w:rsidRPr="00CA19F3" w:rsidRDefault="00882655" w:rsidP="00CA19F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W dniu 10.02.2014r został złożon</w:t>
      </w:r>
      <w:r w:rsidR="000813EE" w:rsidRPr="00CA19F3">
        <w:rPr>
          <w:rFonts w:ascii="Verdana" w:hAnsi="Verdana" w:cs="Arial"/>
          <w:sz w:val="20"/>
          <w:szCs w:val="20"/>
        </w:rPr>
        <w:t xml:space="preserve">y wniosek o przyznanie dotacji </w:t>
      </w:r>
      <w:r w:rsidRPr="00CA19F3">
        <w:rPr>
          <w:rFonts w:ascii="Verdana" w:hAnsi="Verdana" w:cs="Arial"/>
          <w:sz w:val="20"/>
          <w:szCs w:val="20"/>
        </w:rPr>
        <w:t xml:space="preserve">ze środków   </w:t>
      </w:r>
      <w:r w:rsidR="008A603C" w:rsidRPr="00CA19F3">
        <w:rPr>
          <w:rFonts w:ascii="Verdana" w:hAnsi="Verdana" w:cs="Arial"/>
          <w:sz w:val="20"/>
          <w:szCs w:val="20"/>
        </w:rPr>
        <w:t xml:space="preserve">Wojewódzkiego Funduszu Ochrony </w:t>
      </w:r>
      <w:r w:rsidRPr="00CA19F3">
        <w:rPr>
          <w:rFonts w:ascii="Verdana" w:hAnsi="Verdana" w:cs="Arial"/>
          <w:sz w:val="20"/>
          <w:szCs w:val="20"/>
        </w:rPr>
        <w:t xml:space="preserve">Gruntów Rolnych w wysokości </w:t>
      </w:r>
      <w:r w:rsidR="008A603C" w:rsidRPr="00CA19F3">
        <w:rPr>
          <w:rFonts w:ascii="Verdana" w:hAnsi="Verdana" w:cs="Arial"/>
          <w:sz w:val="20"/>
          <w:szCs w:val="20"/>
        </w:rPr>
        <w:t>557.467,00</w:t>
      </w:r>
      <w:r w:rsidRPr="00CA19F3">
        <w:rPr>
          <w:rFonts w:ascii="Verdana" w:hAnsi="Verdana" w:cs="Arial"/>
          <w:sz w:val="20"/>
          <w:szCs w:val="20"/>
        </w:rPr>
        <w:t>zł,</w:t>
      </w:r>
      <w:r w:rsidR="008A603C" w:rsidRPr="00CA19F3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>na przebudowę drogi gminnej w m. Żaczki- Łyżki- Potrzasków –Jaworów.</w:t>
      </w:r>
    </w:p>
    <w:p w:rsidR="00882655" w:rsidRPr="00882655" w:rsidRDefault="00882655" w:rsidP="0088265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CA19F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W dniu 24.03.2014r został ogłoszony przetarg nieograniczony na w/w drogę,   </w:t>
      </w:r>
      <w:r w:rsidR="000813EE" w:rsidRPr="00CA19F3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>rozstrzygnięcie przetargu odbędzie się w dniu 10.04.2014r. Planowany termin zakończenia przebudowy drogi  15.09.2014r. Koszt przebudowy drogi o długości 2910 mb wg  kosztorys inwestorskiego wynosi 962.447,79 zł</w:t>
      </w:r>
      <w:r w:rsidR="00CA19F3" w:rsidRPr="00CA19F3">
        <w:rPr>
          <w:rFonts w:ascii="Verdana" w:hAnsi="Verdana" w:cs="Arial"/>
          <w:sz w:val="20"/>
          <w:szCs w:val="20"/>
        </w:rPr>
        <w:t>.</w:t>
      </w:r>
    </w:p>
    <w:p w:rsidR="00882655" w:rsidRPr="00882655" w:rsidRDefault="00882655" w:rsidP="0088265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CA19F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W dniu 03.03.2014r został złożony wniosek  o częściowe umorzenie pożyczki z   WFOŚ</w:t>
      </w:r>
      <w:r w:rsidR="00CA19F3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>i</w:t>
      </w:r>
      <w:r w:rsidR="00CA19F3">
        <w:rPr>
          <w:rFonts w:ascii="Verdana" w:hAnsi="Verdana" w:cs="Arial"/>
          <w:sz w:val="20"/>
          <w:szCs w:val="20"/>
        </w:rPr>
        <w:t xml:space="preserve"> GW w Łodzi  w wysokości </w:t>
      </w:r>
      <w:r w:rsidRPr="00CA19F3">
        <w:rPr>
          <w:rFonts w:ascii="Verdana" w:hAnsi="Verdana" w:cs="Arial"/>
          <w:sz w:val="20"/>
          <w:szCs w:val="20"/>
        </w:rPr>
        <w:t xml:space="preserve">1.518,65 zł, która była przyznana na </w:t>
      </w:r>
      <w:r w:rsidR="00CA19F3" w:rsidRPr="00CA19F3">
        <w:rPr>
          <w:rFonts w:ascii="Verdana" w:hAnsi="Verdana" w:cs="Arial"/>
          <w:sz w:val="20"/>
          <w:szCs w:val="20"/>
        </w:rPr>
        <w:t>termomodernizację</w:t>
      </w:r>
      <w:r w:rsidRPr="00CA19F3">
        <w:rPr>
          <w:rFonts w:ascii="Verdana" w:hAnsi="Verdana" w:cs="Arial"/>
          <w:sz w:val="20"/>
          <w:szCs w:val="20"/>
        </w:rPr>
        <w:t xml:space="preserve">  szkoły  podstawowej w Kadzidłowej</w:t>
      </w:r>
      <w:r w:rsidR="00CA19F3" w:rsidRPr="00CA19F3">
        <w:rPr>
          <w:rFonts w:ascii="Verdana" w:hAnsi="Verdana" w:cs="Arial"/>
          <w:sz w:val="20"/>
          <w:szCs w:val="20"/>
        </w:rPr>
        <w:t>.</w:t>
      </w:r>
    </w:p>
    <w:p w:rsidR="00882655" w:rsidRPr="00882655" w:rsidRDefault="00882655" w:rsidP="0088265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CA19F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lastRenderedPageBreak/>
        <w:t>W dniu 17.03.2014 r. został ogłoszony przetarg nieograniczony na przebudowę sieci wodociągowej w Grabowie etap I, rozstrzygniecie przetargu nastąpi w dniu 03.04.2014r. koszt inwestycji wg kosztorysu inwestorskiego wynosi 1.207.187,10 zł i obejmuje wykonanie n/w zakresu robót:</w:t>
      </w:r>
    </w:p>
    <w:p w:rsidR="00CA19F3" w:rsidRDefault="00CA19F3" w:rsidP="00CA19F3">
      <w:pPr>
        <w:spacing w:after="0"/>
        <w:ind w:firstLine="75"/>
        <w:jc w:val="both"/>
        <w:rPr>
          <w:rFonts w:ascii="Verdana" w:hAnsi="Verdana" w:cs="Arial"/>
          <w:sz w:val="20"/>
          <w:szCs w:val="20"/>
        </w:rPr>
      </w:pPr>
    </w:p>
    <w:p w:rsidR="00882655" w:rsidRPr="004012E8" w:rsidRDefault="00882655" w:rsidP="004012E8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4012E8">
        <w:rPr>
          <w:rFonts w:ascii="Verdana" w:hAnsi="Verdana" w:cs="Arial"/>
          <w:sz w:val="20"/>
          <w:szCs w:val="20"/>
        </w:rPr>
        <w:t>Przedmiotem zamówienia jest przebudowa sieci wodociągowej wraz z przyłączeniami i odtworzeniem nawierzchni chodnika w miejscowości Grabów  o  łącznej długości 2.221,00 mb  w tym::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łączna długość sieci wodociągowej rozdzielczej w etapie I wynosi 1.569,00 mb w   tym:</w:t>
      </w:r>
    </w:p>
    <w:p w:rsidR="00882655" w:rsidRPr="00DB306C" w:rsidRDefault="004012E8" w:rsidP="004012E8">
      <w:pPr>
        <w:pStyle w:val="Akapitzlist"/>
        <w:spacing w:after="0"/>
        <w:ind w:left="21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-</w:t>
      </w:r>
      <w:r w:rsidR="00882655" w:rsidRPr="00DB306C">
        <w:rPr>
          <w:rFonts w:ascii="Verdana" w:hAnsi="Verdana" w:cs="Arial"/>
          <w:sz w:val="20"/>
          <w:szCs w:val="20"/>
          <w:lang w:val="en-US"/>
        </w:rPr>
        <w:t xml:space="preserve">Ø  225 mm  L  =  367,00 </w:t>
      </w:r>
      <w:proofErr w:type="spellStart"/>
      <w:r w:rsidR="00882655" w:rsidRPr="00DB306C">
        <w:rPr>
          <w:rFonts w:ascii="Verdana" w:hAnsi="Verdana" w:cs="Arial"/>
          <w:sz w:val="20"/>
          <w:szCs w:val="20"/>
          <w:lang w:val="en-US"/>
        </w:rPr>
        <w:t>mb</w:t>
      </w:r>
      <w:proofErr w:type="spellEnd"/>
      <w:r w:rsidR="00882655" w:rsidRPr="00DB306C">
        <w:rPr>
          <w:rFonts w:ascii="Verdana" w:hAnsi="Verdana" w:cs="Arial"/>
          <w:sz w:val="20"/>
          <w:szCs w:val="20"/>
          <w:lang w:val="en-US"/>
        </w:rPr>
        <w:t>.</w:t>
      </w:r>
    </w:p>
    <w:p w:rsidR="00882655" w:rsidRPr="00DB306C" w:rsidRDefault="004012E8" w:rsidP="004012E8">
      <w:pPr>
        <w:pStyle w:val="Akapitzlist"/>
        <w:spacing w:after="0"/>
        <w:ind w:left="21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-</w:t>
      </w:r>
      <w:r w:rsidR="00882655" w:rsidRPr="00DB306C">
        <w:rPr>
          <w:rFonts w:ascii="Verdana" w:hAnsi="Verdana" w:cs="Arial"/>
          <w:sz w:val="20"/>
          <w:szCs w:val="20"/>
          <w:lang w:val="en-US"/>
        </w:rPr>
        <w:t xml:space="preserve">Ø  160 mm  L  =  854,00 </w:t>
      </w:r>
      <w:proofErr w:type="spellStart"/>
      <w:r w:rsidR="00882655" w:rsidRPr="00DB306C">
        <w:rPr>
          <w:rFonts w:ascii="Verdana" w:hAnsi="Verdana" w:cs="Arial"/>
          <w:sz w:val="20"/>
          <w:szCs w:val="20"/>
          <w:lang w:val="en-US"/>
        </w:rPr>
        <w:t>mb</w:t>
      </w:r>
      <w:proofErr w:type="spellEnd"/>
    </w:p>
    <w:p w:rsidR="00882655" w:rsidRDefault="004012E8" w:rsidP="004012E8">
      <w:pPr>
        <w:pStyle w:val="Akapitzlist"/>
        <w:spacing w:after="0"/>
        <w:ind w:left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>
        <w:rPr>
          <w:rFonts w:ascii="Verdana" w:hAnsi="Verdana" w:cs="Arial"/>
          <w:sz w:val="20"/>
          <w:szCs w:val="20"/>
        </w:rPr>
        <w:t>-</w:t>
      </w:r>
      <w:r w:rsidR="00882655" w:rsidRPr="00CA19F3">
        <w:rPr>
          <w:rFonts w:ascii="Verdana" w:hAnsi="Verdana" w:cs="Arial"/>
          <w:sz w:val="20"/>
          <w:szCs w:val="20"/>
        </w:rPr>
        <w:t xml:space="preserve"> Ø  110  mm  L  =  348,00 mb</w:t>
      </w:r>
    </w:p>
    <w:p w:rsidR="00CA19F3" w:rsidRPr="00CA19F3" w:rsidRDefault="00CA19F3" w:rsidP="00CA19F3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4012E8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łączna długość przyłączy wodociągowych  w etapie  I wynosi 652,00 mb w tym: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- przewód z rury PE  Ø 40 mm L  = 275,00 mb</w:t>
      </w:r>
    </w:p>
    <w:p w:rsidR="00882655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- przewód z rury PE  Ø 32 mm L  =  377,00 mb</w:t>
      </w:r>
    </w:p>
    <w:p w:rsidR="00CA19F3" w:rsidRPr="00CA19F3" w:rsidRDefault="00CA19F3" w:rsidP="00CA19F3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4012E8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przyłącza wodociągowe  szt. 53 w tym:</w:t>
      </w:r>
    </w:p>
    <w:p w:rsidR="00882655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- wodomierze  Ø  32 szt. 11,  wodomierze  Ø  25  szt.42</w:t>
      </w:r>
    </w:p>
    <w:p w:rsidR="00CA19F3" w:rsidRPr="00CA19F3" w:rsidRDefault="00CA19F3" w:rsidP="00CA19F3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4012E8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Roboty budowlane w zakresie układania chodnika  w tym: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- rozebranie istniejącego chodnika z   płyt betonowych i obrzeży na długości  </w:t>
      </w:r>
    </w:p>
    <w:p w:rsid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1.708,00 m</w:t>
      </w:r>
      <w:r w:rsidR="00CA19F3">
        <w:rPr>
          <w:rFonts w:ascii="Verdana" w:hAnsi="Verdana" w:cs="Arial"/>
          <w:sz w:val="20"/>
          <w:szCs w:val="20"/>
        </w:rPr>
        <w:t>,</w:t>
      </w:r>
    </w:p>
    <w:p w:rsidR="00882655" w:rsidRPr="00CA19F3" w:rsidRDefault="00882655" w:rsidP="004012E8">
      <w:pPr>
        <w:pStyle w:val="Akapitzlist"/>
        <w:spacing w:after="0"/>
        <w:ind w:firstLine="15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4012E8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Roboty w zakresie kształtowania terenu -zieleni wokół chodników w tym;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- mechaniczne ścinanie drzew  z karczowaniem pni o Ø 26-35 cm szt. 78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- sadzenie drzew liściastych szczepionych na pniu wysokości 1,70-2,00 m w               </w:t>
      </w:r>
    </w:p>
    <w:p w:rsidR="00882655" w:rsidRPr="00CA19F3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ilości 78 szt.</w:t>
      </w:r>
    </w:p>
    <w:p w:rsidR="00882655" w:rsidRDefault="00882655" w:rsidP="004012E8">
      <w:pPr>
        <w:pStyle w:val="Akapitzlist"/>
        <w:numPr>
          <w:ilvl w:val="1"/>
          <w:numId w:val="2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Planowany termin zakończenia inwestycji 15.10.2014r.</w:t>
      </w:r>
    </w:p>
    <w:p w:rsidR="004012E8" w:rsidRPr="00CA19F3" w:rsidRDefault="004012E8" w:rsidP="004012E8">
      <w:pPr>
        <w:pStyle w:val="Akapitzlist"/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4012E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Na przebudowę sieci wodociągo</w:t>
      </w:r>
      <w:r w:rsidR="00CA19F3" w:rsidRPr="00CA19F3">
        <w:rPr>
          <w:rFonts w:ascii="Verdana" w:hAnsi="Verdana" w:cs="Arial"/>
          <w:sz w:val="20"/>
          <w:szCs w:val="20"/>
        </w:rPr>
        <w:t>wej Gmina chce pozyskać  dotację</w:t>
      </w:r>
      <w:r w:rsidRPr="00CA19F3">
        <w:rPr>
          <w:rFonts w:ascii="Verdana" w:hAnsi="Verdana" w:cs="Arial"/>
          <w:sz w:val="20"/>
          <w:szCs w:val="20"/>
        </w:rPr>
        <w:t xml:space="preserve">  z środków  </w:t>
      </w:r>
      <w:r w:rsidR="00CA19F3" w:rsidRPr="00CA19F3">
        <w:rPr>
          <w:rFonts w:ascii="Verdana" w:hAnsi="Verdana" w:cs="Arial"/>
          <w:sz w:val="20"/>
          <w:szCs w:val="20"/>
        </w:rPr>
        <w:t>u</w:t>
      </w:r>
      <w:r w:rsidRPr="00CA19F3">
        <w:rPr>
          <w:rFonts w:ascii="Verdana" w:hAnsi="Verdana" w:cs="Arial"/>
          <w:sz w:val="20"/>
          <w:szCs w:val="20"/>
        </w:rPr>
        <w:t>nijnych w wysokości 118 tys. zł, oraz  środki   WFOŚ</w:t>
      </w:r>
      <w:r w:rsidR="004012E8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>i</w:t>
      </w:r>
      <w:r w:rsidR="004012E8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 xml:space="preserve">GW  w Łodzi  w wysokości 95% kosztów kwalifikowanych w formie  pożyczki i dotacji po 50% </w:t>
      </w:r>
      <w:r w:rsidR="00CA19F3">
        <w:rPr>
          <w:rFonts w:ascii="Verdana" w:hAnsi="Verdana" w:cs="Arial"/>
          <w:sz w:val="20"/>
          <w:szCs w:val="20"/>
        </w:rPr>
        <w:t>.</w:t>
      </w:r>
    </w:p>
    <w:p w:rsidR="00882655" w:rsidRPr="00882655" w:rsidRDefault="00882655" w:rsidP="0088265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CA19F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5.W dniu 17.03.2014r został wyłoniony wykonawca na wykonanie oświetlenia  ulicznego w miejscowości Srebrna i Sobótka Kol. jest to F.H.U INSTAL Bogdan Wieczorek z Uniejowa,</w:t>
      </w:r>
      <w:r w:rsidR="00CA19F3">
        <w:rPr>
          <w:rFonts w:ascii="Verdana" w:hAnsi="Verdana" w:cs="Arial"/>
          <w:sz w:val="20"/>
          <w:szCs w:val="20"/>
        </w:rPr>
        <w:t xml:space="preserve"> </w:t>
      </w:r>
      <w:r w:rsidRPr="00CA19F3">
        <w:rPr>
          <w:rFonts w:ascii="Verdana" w:hAnsi="Verdana" w:cs="Arial"/>
          <w:sz w:val="20"/>
          <w:szCs w:val="20"/>
        </w:rPr>
        <w:t>koszt wykonania oświetlenia w m. Srebrna  wynosi 15.375,00 zł brutto, przy czym oferta  najwyższa wynosiła 21.500,00 zł brutto</w:t>
      </w:r>
      <w:r w:rsidR="00CA19F3" w:rsidRPr="00CA19F3">
        <w:rPr>
          <w:rFonts w:ascii="Verdana" w:hAnsi="Verdana" w:cs="Arial"/>
          <w:sz w:val="20"/>
          <w:szCs w:val="20"/>
        </w:rPr>
        <w:t>,</w:t>
      </w:r>
      <w:r w:rsidRPr="00CA19F3">
        <w:rPr>
          <w:rFonts w:ascii="Verdana" w:hAnsi="Verdana" w:cs="Arial"/>
          <w:sz w:val="20"/>
          <w:szCs w:val="20"/>
        </w:rPr>
        <w:t xml:space="preserve"> koszt wykonania oświetlenia w m. Sobótka Kol wynosi 33.825,00 zł brutto, przy czym oferta najwyższa wynosiła 42.000,00 zł brutto</w:t>
      </w:r>
      <w:r w:rsidR="00CA19F3">
        <w:rPr>
          <w:rFonts w:ascii="Verdana" w:hAnsi="Verdana" w:cs="Arial"/>
          <w:sz w:val="20"/>
          <w:szCs w:val="20"/>
        </w:rPr>
        <w:t>.</w:t>
      </w:r>
    </w:p>
    <w:p w:rsidR="00882655" w:rsidRPr="00CA19F3" w:rsidRDefault="00882655" w:rsidP="00CA19F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>W dniu 20. 03.2014 została podpisana umowa, termin zakończenia oświetleni</w:t>
      </w:r>
      <w:r w:rsidR="00CA19F3">
        <w:rPr>
          <w:rFonts w:ascii="Verdana" w:hAnsi="Verdana" w:cs="Arial"/>
          <w:sz w:val="20"/>
          <w:szCs w:val="20"/>
        </w:rPr>
        <w:t>a</w:t>
      </w:r>
      <w:r w:rsidRPr="00CA19F3">
        <w:rPr>
          <w:rFonts w:ascii="Verdana" w:hAnsi="Verdana" w:cs="Arial"/>
          <w:sz w:val="20"/>
          <w:szCs w:val="20"/>
        </w:rPr>
        <w:t xml:space="preserve"> zosta</w:t>
      </w:r>
      <w:r w:rsidR="00CA19F3">
        <w:rPr>
          <w:rFonts w:ascii="Verdana" w:hAnsi="Verdana" w:cs="Arial"/>
          <w:sz w:val="20"/>
          <w:szCs w:val="20"/>
        </w:rPr>
        <w:t>ł ustalony na dzień 30 kwietnia br.</w:t>
      </w:r>
    </w:p>
    <w:p w:rsidR="00882655" w:rsidRPr="00882655" w:rsidRDefault="00882655" w:rsidP="0088265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882655" w:rsidRPr="00CA19F3" w:rsidRDefault="00882655" w:rsidP="00CA19F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6. W dniu 17.03.2014 został także wyłoniony wykonawca na wykonanie bieżącego    remontu dróg gminnych o nawierzchni gruntowej, który ma być wykonany przy  </w:t>
      </w:r>
    </w:p>
    <w:p w:rsidR="00882655" w:rsidRPr="00CA19F3" w:rsidRDefault="00882655" w:rsidP="00CA19F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pomoc równiarki i walca . Na cztery zaproszenia do złożenia ofert wpłynęły dwie    </w:t>
      </w:r>
    </w:p>
    <w:p w:rsidR="00882655" w:rsidRPr="00CA19F3" w:rsidRDefault="00882655" w:rsidP="00CA19F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A19F3">
        <w:rPr>
          <w:rFonts w:ascii="Verdana" w:hAnsi="Verdana" w:cs="Arial"/>
          <w:sz w:val="20"/>
          <w:szCs w:val="20"/>
        </w:rPr>
        <w:t xml:space="preserve">oferty. </w:t>
      </w:r>
    </w:p>
    <w:p w:rsidR="00882655" w:rsidRPr="004012E8" w:rsidRDefault="00CA19F3" w:rsidP="004012E8">
      <w:pPr>
        <w:spacing w:after="0"/>
        <w:ind w:left="1080"/>
        <w:jc w:val="both"/>
        <w:rPr>
          <w:rFonts w:ascii="Verdana" w:hAnsi="Verdana" w:cs="Arial"/>
          <w:sz w:val="20"/>
          <w:szCs w:val="20"/>
        </w:rPr>
      </w:pPr>
      <w:r w:rsidRPr="004012E8">
        <w:rPr>
          <w:rFonts w:ascii="Verdana" w:hAnsi="Verdana" w:cs="Arial"/>
          <w:sz w:val="20"/>
          <w:szCs w:val="20"/>
        </w:rPr>
        <w:t>1)</w:t>
      </w:r>
      <w:r w:rsidR="00882655" w:rsidRPr="004012E8">
        <w:rPr>
          <w:rFonts w:ascii="Verdana" w:hAnsi="Verdana" w:cs="Arial"/>
          <w:sz w:val="20"/>
          <w:szCs w:val="20"/>
        </w:rPr>
        <w:t>P.H.U „MACIEJ” Piotr Łuczak  z Uniejowa</w:t>
      </w:r>
    </w:p>
    <w:p w:rsidR="00882655" w:rsidRPr="004012E8" w:rsidRDefault="00882655" w:rsidP="004012E8">
      <w:pPr>
        <w:spacing w:after="0"/>
        <w:ind w:left="1080"/>
        <w:jc w:val="both"/>
        <w:rPr>
          <w:rFonts w:ascii="Verdana" w:hAnsi="Verdana"/>
          <w:bCs/>
          <w:iCs/>
          <w:sz w:val="20"/>
          <w:szCs w:val="20"/>
        </w:rPr>
      </w:pPr>
      <w:r w:rsidRPr="004012E8">
        <w:rPr>
          <w:rFonts w:ascii="Verdana" w:hAnsi="Verdana"/>
          <w:bCs/>
          <w:iCs/>
          <w:sz w:val="20"/>
          <w:szCs w:val="20"/>
        </w:rPr>
        <w:t>wartość oferty : równiarki  stawka  za 1 km brutto     553,50 zł</w:t>
      </w:r>
    </w:p>
    <w:p w:rsidR="00882655" w:rsidRPr="00CA19F3" w:rsidRDefault="00CA19F3" w:rsidP="004012E8">
      <w:pPr>
        <w:pStyle w:val="Akapitzlist"/>
        <w:numPr>
          <w:ilvl w:val="6"/>
          <w:numId w:val="22"/>
        </w:numPr>
        <w:spacing w:after="0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- </w:t>
      </w:r>
      <w:r w:rsidR="00882655" w:rsidRPr="00CA19F3">
        <w:rPr>
          <w:rFonts w:ascii="Verdana" w:hAnsi="Verdana"/>
          <w:bCs/>
          <w:iCs/>
          <w:sz w:val="20"/>
          <w:szCs w:val="20"/>
        </w:rPr>
        <w:t>stawka za 1 godz. brutto  147,60 zł</w:t>
      </w:r>
    </w:p>
    <w:p w:rsidR="00882655" w:rsidRPr="00CA19F3" w:rsidRDefault="00CA19F3" w:rsidP="004012E8">
      <w:pPr>
        <w:pStyle w:val="Akapitzlist"/>
        <w:numPr>
          <w:ilvl w:val="6"/>
          <w:numId w:val="22"/>
        </w:numPr>
        <w:spacing w:after="0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- </w:t>
      </w:r>
      <w:r w:rsidR="00882655" w:rsidRPr="00CA19F3">
        <w:rPr>
          <w:rFonts w:ascii="Verdana" w:hAnsi="Verdana"/>
          <w:bCs/>
          <w:iCs/>
          <w:sz w:val="20"/>
          <w:szCs w:val="20"/>
        </w:rPr>
        <w:t>w</w:t>
      </w:r>
      <w:r>
        <w:rPr>
          <w:rFonts w:ascii="Verdana" w:hAnsi="Verdana"/>
          <w:bCs/>
          <w:iCs/>
          <w:sz w:val="20"/>
          <w:szCs w:val="20"/>
        </w:rPr>
        <w:t xml:space="preserve">alca stawka za  1km brutto  </w:t>
      </w:r>
      <w:r w:rsidR="00882655" w:rsidRPr="00CA19F3">
        <w:rPr>
          <w:rFonts w:ascii="Verdana" w:hAnsi="Verdana"/>
          <w:bCs/>
          <w:iCs/>
          <w:sz w:val="20"/>
          <w:szCs w:val="20"/>
        </w:rPr>
        <w:t xml:space="preserve"> 516,60 zł</w:t>
      </w:r>
    </w:p>
    <w:p w:rsidR="00882655" w:rsidRPr="00CA19F3" w:rsidRDefault="00CA19F3" w:rsidP="004012E8">
      <w:pPr>
        <w:pStyle w:val="Akapitzlist"/>
        <w:numPr>
          <w:ilvl w:val="6"/>
          <w:numId w:val="22"/>
        </w:numPr>
        <w:spacing w:after="0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- stawka za 1 godz. brutto  </w:t>
      </w:r>
      <w:r w:rsidR="00882655" w:rsidRPr="00CA19F3">
        <w:rPr>
          <w:rFonts w:ascii="Verdana" w:hAnsi="Verdana"/>
          <w:bCs/>
          <w:iCs/>
          <w:sz w:val="20"/>
          <w:szCs w:val="20"/>
        </w:rPr>
        <w:t>147,60 zł</w:t>
      </w:r>
    </w:p>
    <w:p w:rsidR="00882655" w:rsidRPr="004012E8" w:rsidRDefault="00CA19F3" w:rsidP="004012E8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4012E8">
        <w:rPr>
          <w:rFonts w:ascii="Verdana" w:hAnsi="Verdana"/>
          <w:sz w:val="20"/>
          <w:szCs w:val="20"/>
        </w:rPr>
        <w:t>2)</w:t>
      </w:r>
      <w:r w:rsidR="00882655" w:rsidRPr="004012E8">
        <w:rPr>
          <w:rFonts w:ascii="Verdana" w:hAnsi="Verdana"/>
          <w:sz w:val="20"/>
          <w:szCs w:val="20"/>
        </w:rPr>
        <w:t xml:space="preserve">BUDOBRUK Kozanki Podleśne  </w:t>
      </w:r>
    </w:p>
    <w:p w:rsidR="00882655" w:rsidRPr="00CA19F3" w:rsidRDefault="00636B94" w:rsidP="00A159A2">
      <w:pPr>
        <w:pStyle w:val="Akapitzlist"/>
        <w:spacing w:after="0"/>
        <w:ind w:left="43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82655" w:rsidRPr="00CA19F3">
        <w:rPr>
          <w:rFonts w:ascii="Verdana" w:hAnsi="Verdana"/>
          <w:sz w:val="20"/>
          <w:szCs w:val="20"/>
        </w:rPr>
        <w:t>równiarki  stawka za 1 km  brutto     602,70 zł</w:t>
      </w:r>
    </w:p>
    <w:p w:rsidR="00636B94" w:rsidRPr="004012E8" w:rsidRDefault="00636B94" w:rsidP="00A159A2">
      <w:pPr>
        <w:pStyle w:val="Akapitzlist"/>
        <w:spacing w:after="0"/>
        <w:ind w:left="4320"/>
        <w:rPr>
          <w:rFonts w:ascii="Verdana" w:hAnsi="Verdana"/>
          <w:sz w:val="20"/>
          <w:szCs w:val="20"/>
        </w:rPr>
      </w:pPr>
      <w:r w:rsidRPr="004012E8">
        <w:rPr>
          <w:rFonts w:ascii="Verdana" w:hAnsi="Verdana"/>
          <w:sz w:val="20"/>
          <w:szCs w:val="20"/>
        </w:rPr>
        <w:lastRenderedPageBreak/>
        <w:t xml:space="preserve">- </w:t>
      </w:r>
      <w:r w:rsidR="00882655" w:rsidRPr="004012E8">
        <w:rPr>
          <w:rFonts w:ascii="Verdana" w:hAnsi="Verdana"/>
          <w:sz w:val="20"/>
          <w:szCs w:val="20"/>
        </w:rPr>
        <w:t>stawka za godz. brutto     172,20 zł</w:t>
      </w:r>
    </w:p>
    <w:p w:rsidR="00882655" w:rsidRPr="004012E8" w:rsidRDefault="00636B94" w:rsidP="00A159A2">
      <w:pPr>
        <w:pStyle w:val="Akapitzlist"/>
        <w:spacing w:after="0"/>
        <w:ind w:left="4320"/>
        <w:rPr>
          <w:rFonts w:ascii="Verdana" w:hAnsi="Verdana"/>
          <w:sz w:val="20"/>
          <w:szCs w:val="20"/>
        </w:rPr>
      </w:pPr>
      <w:r w:rsidRPr="004012E8">
        <w:rPr>
          <w:rFonts w:ascii="Verdana" w:hAnsi="Verdana"/>
          <w:sz w:val="20"/>
          <w:szCs w:val="20"/>
        </w:rPr>
        <w:t>-</w:t>
      </w:r>
      <w:r w:rsidR="00882655" w:rsidRPr="004012E8">
        <w:rPr>
          <w:rFonts w:ascii="Verdana" w:hAnsi="Verdana"/>
          <w:sz w:val="20"/>
          <w:szCs w:val="20"/>
        </w:rPr>
        <w:t>walc</w:t>
      </w:r>
      <w:r w:rsidR="00A159A2">
        <w:rPr>
          <w:rFonts w:ascii="Verdana" w:hAnsi="Verdana"/>
          <w:sz w:val="20"/>
          <w:szCs w:val="20"/>
        </w:rPr>
        <w:t xml:space="preserve">a    stawka za 1 km brutto  </w:t>
      </w:r>
      <w:r w:rsidR="00882655" w:rsidRPr="004012E8">
        <w:rPr>
          <w:rFonts w:ascii="Verdana" w:hAnsi="Verdana"/>
          <w:sz w:val="20"/>
          <w:szCs w:val="20"/>
        </w:rPr>
        <w:t>541,20 zł</w:t>
      </w:r>
    </w:p>
    <w:p w:rsidR="00882655" w:rsidRPr="004012E8" w:rsidRDefault="00636B94" w:rsidP="00A159A2">
      <w:pPr>
        <w:pStyle w:val="Akapitzlist"/>
        <w:spacing w:after="0"/>
        <w:ind w:left="4320"/>
        <w:rPr>
          <w:rFonts w:ascii="Verdana" w:hAnsi="Verdana"/>
          <w:bCs/>
          <w:iCs/>
          <w:sz w:val="20"/>
          <w:szCs w:val="20"/>
        </w:rPr>
      </w:pPr>
      <w:r w:rsidRPr="004012E8">
        <w:rPr>
          <w:rFonts w:ascii="Verdana" w:hAnsi="Verdana"/>
          <w:sz w:val="20"/>
          <w:szCs w:val="20"/>
        </w:rPr>
        <w:t>-</w:t>
      </w:r>
      <w:r w:rsidR="00A159A2">
        <w:rPr>
          <w:rFonts w:ascii="Verdana" w:hAnsi="Verdana"/>
          <w:sz w:val="20"/>
          <w:szCs w:val="20"/>
        </w:rPr>
        <w:t xml:space="preserve">stawka za 1godz. brutto  </w:t>
      </w:r>
      <w:r w:rsidR="00882655" w:rsidRPr="004012E8">
        <w:rPr>
          <w:rFonts w:ascii="Verdana" w:hAnsi="Verdana"/>
          <w:sz w:val="20"/>
          <w:szCs w:val="20"/>
        </w:rPr>
        <w:t>147,60 zł</w:t>
      </w:r>
    </w:p>
    <w:p w:rsidR="00900AB0" w:rsidRPr="00636B94" w:rsidRDefault="00900AB0" w:rsidP="00636B94">
      <w:pPr>
        <w:spacing w:after="0"/>
        <w:rPr>
          <w:rFonts w:ascii="Verdana" w:hAnsi="Verdana" w:cs="Arial"/>
          <w:sz w:val="20"/>
          <w:szCs w:val="20"/>
        </w:rPr>
      </w:pPr>
    </w:p>
    <w:p w:rsidR="00900AB0" w:rsidRPr="00882655" w:rsidRDefault="00900AB0" w:rsidP="001C2FD3">
      <w:pPr>
        <w:tabs>
          <w:tab w:val="left" w:pos="2835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C2FD3" w:rsidRPr="00636B94" w:rsidRDefault="001C2FD3" w:rsidP="00636B94">
      <w:pPr>
        <w:tabs>
          <w:tab w:val="left" w:pos="2835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636B94">
        <w:rPr>
          <w:rFonts w:ascii="Verdana" w:hAnsi="Verdana"/>
          <w:b/>
          <w:sz w:val="20"/>
          <w:szCs w:val="20"/>
          <w:u w:val="single"/>
        </w:rPr>
        <w:t>W zakresie realizacji gospodarowanie odpadami komunalnymi.</w:t>
      </w:r>
    </w:p>
    <w:p w:rsidR="001C2FD3" w:rsidRPr="00882655" w:rsidRDefault="001C2FD3" w:rsidP="001C2FD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Wszystkie nieruchomości na terenie gminy Grabów -  </w:t>
      </w:r>
      <w:r w:rsidRPr="00882655">
        <w:rPr>
          <w:rFonts w:ascii="Verdana" w:hAnsi="Verdana"/>
          <w:b/>
          <w:sz w:val="20"/>
          <w:szCs w:val="20"/>
        </w:rPr>
        <w:t xml:space="preserve">2 190,00 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Ilość złożonych deklaracji zweryfikowanych na podstawie danych z ewidencji ludności i ewidencji podatkowych   - </w:t>
      </w:r>
      <w:r w:rsidRPr="00882655">
        <w:rPr>
          <w:rFonts w:ascii="Verdana" w:hAnsi="Verdana"/>
          <w:b/>
          <w:sz w:val="20"/>
          <w:szCs w:val="20"/>
        </w:rPr>
        <w:t xml:space="preserve">1 756 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Kwota przypisu na rok 2013 – </w:t>
      </w:r>
      <w:r w:rsidRPr="00882655">
        <w:rPr>
          <w:rFonts w:ascii="Verdana" w:hAnsi="Verdana"/>
          <w:b/>
          <w:sz w:val="20"/>
          <w:szCs w:val="20"/>
        </w:rPr>
        <w:t>166 612,00 zł.</w:t>
      </w:r>
      <w:r w:rsidRPr="00882655">
        <w:rPr>
          <w:rFonts w:ascii="Verdana" w:hAnsi="Verdana"/>
          <w:sz w:val="20"/>
          <w:szCs w:val="20"/>
        </w:rPr>
        <w:t xml:space="preserve"> 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Kwota wpłaconej należności za rok 2013 r. – </w:t>
      </w:r>
      <w:r w:rsidRPr="00882655">
        <w:rPr>
          <w:rFonts w:ascii="Verdana" w:hAnsi="Verdana"/>
          <w:b/>
          <w:sz w:val="20"/>
          <w:szCs w:val="20"/>
        </w:rPr>
        <w:t>142 694,00 zł</w:t>
      </w:r>
      <w:r w:rsidRPr="00882655">
        <w:rPr>
          <w:rFonts w:ascii="Verdana" w:hAnsi="Verdana"/>
          <w:sz w:val="20"/>
          <w:szCs w:val="20"/>
        </w:rPr>
        <w:t xml:space="preserve"> </w:t>
      </w:r>
      <w:r w:rsidRPr="00882655">
        <w:rPr>
          <w:rFonts w:ascii="Verdana" w:hAnsi="Verdana"/>
          <w:b/>
          <w:sz w:val="20"/>
          <w:szCs w:val="20"/>
        </w:rPr>
        <w:t>tj. 85,6%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Kwota zadłużenia  - </w:t>
      </w:r>
      <w:r w:rsidRPr="00882655">
        <w:rPr>
          <w:rFonts w:ascii="Verdana" w:hAnsi="Verdana"/>
          <w:b/>
          <w:sz w:val="20"/>
          <w:szCs w:val="20"/>
        </w:rPr>
        <w:t>23 918,00 zł.</w:t>
      </w:r>
      <w:r w:rsidRPr="00882655">
        <w:rPr>
          <w:rFonts w:ascii="Verdana" w:hAnsi="Verdana"/>
          <w:sz w:val="20"/>
          <w:szCs w:val="20"/>
        </w:rPr>
        <w:t xml:space="preserve">  – wszczęto postępowanie egzekucyjne.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Koszt zbiorki i wywozu odpadów komunalnych za rok 2013 – </w:t>
      </w:r>
      <w:r w:rsidRPr="00882655">
        <w:rPr>
          <w:rFonts w:ascii="Verdana" w:hAnsi="Verdana"/>
          <w:b/>
          <w:sz w:val="20"/>
          <w:szCs w:val="20"/>
        </w:rPr>
        <w:t>125 861,00 zł</w:t>
      </w:r>
      <w:r w:rsidRPr="00882655">
        <w:rPr>
          <w:rFonts w:ascii="Verdana" w:hAnsi="Verdana"/>
          <w:sz w:val="20"/>
          <w:szCs w:val="20"/>
        </w:rPr>
        <w:t xml:space="preserve">.  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Kwota przypisu na rok 2014 – </w:t>
      </w:r>
      <w:r w:rsidRPr="00882655">
        <w:rPr>
          <w:rFonts w:ascii="Verdana" w:hAnsi="Verdana"/>
          <w:b/>
          <w:sz w:val="20"/>
          <w:szCs w:val="20"/>
        </w:rPr>
        <w:t>357 460,00 zł.</w:t>
      </w:r>
      <w:r w:rsidRPr="00882655">
        <w:rPr>
          <w:rFonts w:ascii="Verdana" w:hAnsi="Verdana"/>
          <w:sz w:val="20"/>
          <w:szCs w:val="20"/>
        </w:rPr>
        <w:t xml:space="preserve"> </w:t>
      </w:r>
    </w:p>
    <w:p w:rsidR="001C2FD3" w:rsidRPr="00882655" w:rsidRDefault="001C2FD3" w:rsidP="001C2F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Od dnia 31 marca 2014 r. do 3 kwietnia 2014 r. będzie przeprowadzona zbiórka odpadów wielkogabarytowych. Informacja o zbiórce została przekazana na posiedzeniach Komisji, przekazana w teren za pośrednictwem sołtysów oraz umieszczona na stronie WWW  Urzędu Gminy Grabów.  </w:t>
      </w:r>
    </w:p>
    <w:p w:rsidR="001C2FD3" w:rsidRPr="00882655" w:rsidRDefault="001C2FD3" w:rsidP="001C2FD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C2FD3" w:rsidRPr="00636B94" w:rsidRDefault="001C2FD3" w:rsidP="00636B94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36B94">
        <w:rPr>
          <w:rFonts w:ascii="Verdana" w:hAnsi="Verdana"/>
          <w:b/>
          <w:sz w:val="20"/>
          <w:szCs w:val="20"/>
          <w:u w:val="single"/>
        </w:rPr>
        <w:t xml:space="preserve">W zakresie Ochrony </w:t>
      </w:r>
      <w:r w:rsidR="00636B94" w:rsidRPr="00636B94">
        <w:rPr>
          <w:rFonts w:ascii="Verdana" w:hAnsi="Verdana"/>
          <w:b/>
          <w:sz w:val="20"/>
          <w:szCs w:val="20"/>
          <w:u w:val="single"/>
        </w:rPr>
        <w:t>Środowiska</w:t>
      </w:r>
    </w:p>
    <w:p w:rsidR="001C2FD3" w:rsidRPr="00636B94" w:rsidRDefault="001C2FD3" w:rsidP="00636B94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882655">
        <w:rPr>
          <w:rFonts w:ascii="Verdana" w:eastAsia="Tahoma" w:hAnsi="Verdana" w:cs="Times New Roman"/>
          <w:sz w:val="20"/>
          <w:szCs w:val="20"/>
        </w:rPr>
        <w:t>Od marca wyłapano w Gminie Grabów 6 bezpańskich psów, 2 to psy</w:t>
      </w:r>
      <w:r w:rsidR="00636B94">
        <w:rPr>
          <w:rFonts w:ascii="Verdana" w:eastAsia="Tahoma" w:hAnsi="Verdana" w:cs="Times New Roman"/>
          <w:sz w:val="20"/>
          <w:szCs w:val="20"/>
        </w:rPr>
        <w:t>,</w:t>
      </w:r>
      <w:r w:rsidRPr="00882655">
        <w:rPr>
          <w:rFonts w:ascii="Verdana" w:eastAsia="Tahoma" w:hAnsi="Verdana" w:cs="Times New Roman"/>
          <w:sz w:val="20"/>
          <w:szCs w:val="20"/>
        </w:rPr>
        <w:t xml:space="preserve"> które wykazywały agresję co w połączeniu z dużymi ich rozmiarami powodowało zagrożenie dla ludzi oraz 2 suki, które mogły by się rozmnażać w sposób niekontrolowany. Dwa psy zostały adoptowane, gdyż udało im się znaleźć dom. Wszystkie wyłapane psy przewieziono do schroniska w miejscowości Kotliska, gmina Kutno, co kosztowało ponad 1700zł, a obecnie  miesięczny koszt utrzymania 20 psów wynosi ponad 4000 zł. </w:t>
      </w:r>
    </w:p>
    <w:p w:rsidR="001C2FD3" w:rsidRPr="00636B94" w:rsidRDefault="00636B94" w:rsidP="00636B94">
      <w:pPr>
        <w:spacing w:line="360" w:lineRule="auto"/>
        <w:ind w:right="57"/>
        <w:jc w:val="center"/>
        <w:rPr>
          <w:rFonts w:ascii="Verdana" w:eastAsia="Tahoma" w:hAnsi="Verdana" w:cs="Tahoma"/>
          <w:b/>
          <w:sz w:val="20"/>
          <w:szCs w:val="20"/>
          <w:u w:val="single"/>
        </w:rPr>
      </w:pPr>
      <w:r w:rsidRPr="00636B94">
        <w:rPr>
          <w:rFonts w:ascii="Verdana" w:eastAsia="Tahoma" w:hAnsi="Verdana" w:cs="Tahoma"/>
          <w:b/>
          <w:sz w:val="20"/>
          <w:szCs w:val="20"/>
          <w:u w:val="single"/>
        </w:rPr>
        <w:t>W zakresie planowanie przestrzenne</w:t>
      </w:r>
    </w:p>
    <w:p w:rsidR="001C2FD3" w:rsidRPr="00882655" w:rsidRDefault="001C2FD3" w:rsidP="00900AB0">
      <w:pPr>
        <w:pStyle w:val="Tekstpodstawowy2"/>
        <w:numPr>
          <w:ilvl w:val="0"/>
          <w:numId w:val="11"/>
        </w:numPr>
        <w:spacing w:before="240" w:line="36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882655">
        <w:rPr>
          <w:rFonts w:ascii="Verdana" w:eastAsia="Times New Roman" w:hAnsi="Verdana" w:cs="Times New Roman"/>
          <w:color w:val="000000"/>
          <w:sz w:val="20"/>
          <w:szCs w:val="20"/>
        </w:rPr>
        <w:t>Na podstawie art. 17 pkt 9 ustawy z dnia 27 marca 2003 r. o planowaniu i zagospodarowaniu przestrzennym (</w:t>
      </w:r>
      <w:proofErr w:type="spellStart"/>
      <w:r w:rsidRPr="00882655">
        <w:rPr>
          <w:rFonts w:ascii="Verdana" w:eastAsia="Times New Roman" w:hAnsi="Verdana" w:cs="Times New Roman"/>
          <w:color w:val="000000"/>
          <w:sz w:val="20"/>
          <w:szCs w:val="20"/>
        </w:rPr>
        <w:t>t.j</w:t>
      </w:r>
      <w:proofErr w:type="spellEnd"/>
      <w:r w:rsidRPr="00882655">
        <w:rPr>
          <w:rFonts w:ascii="Verdana" w:eastAsia="Times New Roman" w:hAnsi="Verdana" w:cs="Times New Roman"/>
          <w:color w:val="000000"/>
          <w:sz w:val="20"/>
          <w:szCs w:val="20"/>
        </w:rPr>
        <w:t xml:space="preserve">. Dz. U. z 2012 r. poz. 647 ze zm.) dokonano wyłożeniu do publicznego wglądu ww. projektów planów wraz z prognozami oddziaływania na środowisko w dniach od 24 marca 2014 r. r. do 24 kwietnia 2014 r. </w:t>
      </w:r>
      <w:r w:rsidRPr="00882655">
        <w:rPr>
          <w:rFonts w:ascii="Verdana" w:eastAsia="Times New Roman" w:hAnsi="Verdana" w:cs="Times New Roman"/>
          <w:spacing w:val="4"/>
          <w:sz w:val="20"/>
          <w:szCs w:val="20"/>
        </w:rPr>
        <w:t>w sprawie przystąpienia do</w:t>
      </w:r>
      <w:r w:rsidRPr="008826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82655">
        <w:rPr>
          <w:rFonts w:ascii="Verdana" w:eastAsia="Times New Roman" w:hAnsi="Verdana" w:cs="Times New Roman"/>
          <w:bCs/>
          <w:sz w:val="20"/>
          <w:szCs w:val="20"/>
        </w:rPr>
        <w:t>sporządzenia zmiany miejscowego planu zagospodarowania przestrzennego gminy Grabów dla obszaru wsi Jaworów</w:t>
      </w:r>
      <w:r w:rsidRPr="00882655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Pr="00882655">
        <w:rPr>
          <w:rFonts w:ascii="Verdana" w:eastAsia="Times New Roman" w:hAnsi="Verdana" w:cs="Times New Roman"/>
          <w:color w:val="000000"/>
          <w:sz w:val="20"/>
          <w:szCs w:val="20"/>
        </w:rPr>
        <w:t xml:space="preserve">Chorki, Golbice </w:t>
      </w:r>
      <w:r w:rsidRPr="00882655">
        <w:rPr>
          <w:rFonts w:ascii="Verdana" w:eastAsia="Times New Roman" w:hAnsi="Verdana" w:cs="Times New Roman"/>
          <w:sz w:val="20"/>
          <w:szCs w:val="20"/>
        </w:rPr>
        <w:t>;</w:t>
      </w:r>
      <w:r w:rsidRPr="00882655">
        <w:rPr>
          <w:rFonts w:ascii="Verdana" w:eastAsia="Times New Roman" w:hAnsi="Verdana" w:cs="Times New Roman"/>
          <w:bCs/>
          <w:sz w:val="20"/>
          <w:szCs w:val="20"/>
        </w:rPr>
        <w:t xml:space="preserve">  Kadzidłowa</w:t>
      </w:r>
      <w:r w:rsidRPr="00882655">
        <w:rPr>
          <w:rFonts w:ascii="Verdana" w:eastAsia="Times New Roman" w:hAnsi="Verdana" w:cs="Times New Roman"/>
          <w:sz w:val="20"/>
          <w:szCs w:val="20"/>
        </w:rPr>
        <w:t>.</w:t>
      </w:r>
    </w:p>
    <w:p w:rsidR="001C2FD3" w:rsidRPr="00882655" w:rsidRDefault="001C2FD3" w:rsidP="001C2FD3">
      <w:pPr>
        <w:tabs>
          <w:tab w:val="left" w:pos="2835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C2FD3" w:rsidRPr="00636B94" w:rsidRDefault="001C2FD3" w:rsidP="00636B94">
      <w:pPr>
        <w:pStyle w:val="Akapitzlist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2655">
        <w:rPr>
          <w:rFonts w:ascii="Verdana" w:hAnsi="Verdana" w:cs="Arial"/>
          <w:b/>
          <w:sz w:val="20"/>
          <w:szCs w:val="20"/>
          <w:u w:val="single"/>
        </w:rPr>
        <w:t>W zakresie działalności Gminnego Ośrodka Pomocy Społecznej</w:t>
      </w:r>
    </w:p>
    <w:p w:rsidR="00900AB0" w:rsidRPr="00882655" w:rsidRDefault="00900AB0" w:rsidP="00900A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 okresie od stycznia do lutego 2014 r. wypłacono następujące świadczenia: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zasiłek okresowy wypłacono 142 świadczeń w kwocie 37.838,82 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lastRenderedPageBreak/>
        <w:t>zasiłek stały wypłacono 45  świadczeń w kwocie 18.716,73 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zasiłek celowy wypłacono 22  świadczeń w kwocie 2.245,00 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wynagrodzenie za sprawowanie opieki wypłacono 10 świadczeń w kwocie 3.420,00zł.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pobyt w DPS wypłacono 6 świadczeń w kwocie 8.954,90 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program wieloletni „Pomoc państwa w zakresie dożywiania” zrealizowano 4.383 świadczeń w kwocie 17.706,10 zł. 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dodatki mieszkaniowe wypłacono 67 świadczeń na kwotę 6.219,88zł.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zrealizowano 1.280 godzin w ramach usług opiekuńczych</w:t>
      </w:r>
    </w:p>
    <w:p w:rsidR="00900AB0" w:rsidRPr="00882655" w:rsidRDefault="00900AB0" w:rsidP="00900AB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opłacono 41 składek na ubezpieczenia zdrowotne w kwocie 1.519,25 zł. od zasiłku stałego.</w:t>
      </w:r>
    </w:p>
    <w:p w:rsidR="00900AB0" w:rsidRPr="00882655" w:rsidRDefault="00900AB0" w:rsidP="00900AB0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Wydano 20 decyzji w sprawie ustalenia prawa do zasiłku celowego na dofinansowanie zakupu artykułów żywnościowych, leków oraz podręczników</w:t>
      </w:r>
    </w:p>
    <w:p w:rsidR="00900AB0" w:rsidRPr="00882655" w:rsidRDefault="00900AB0" w:rsidP="00900AB0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Podjęto 82.decyzji przyznających prawo do zasiłku okresowego</w:t>
      </w:r>
    </w:p>
    <w:p w:rsidR="00900AB0" w:rsidRPr="00882655" w:rsidRDefault="00900AB0" w:rsidP="00900AB0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Finansowanie 72 decyzji, podjętych w I kwartale 2014 r. dotyczących przyznania posiłku dla dzieci w placówkach szkolnych. W placówkach szkolnych dożywianych jest 151 dzieci.</w:t>
      </w:r>
    </w:p>
    <w:p w:rsidR="00900AB0" w:rsidRPr="00882655" w:rsidRDefault="00900AB0" w:rsidP="00900AB0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Podjęto 6 decyzji w sprawie dodatku mieszkaniowego.</w:t>
      </w:r>
    </w:p>
    <w:p w:rsidR="00900AB0" w:rsidRPr="00882655" w:rsidRDefault="00900AB0" w:rsidP="00900AB0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Objęto 16 osób pomocą w formie usług opiekuńczych</w:t>
      </w:r>
    </w:p>
    <w:p w:rsidR="00900AB0" w:rsidRPr="00882655" w:rsidRDefault="00900AB0" w:rsidP="00900AB0">
      <w:pPr>
        <w:pStyle w:val="Akapitzlist"/>
        <w:tabs>
          <w:tab w:val="left" w:pos="567"/>
          <w:tab w:val="left" w:pos="709"/>
          <w:tab w:val="left" w:pos="851"/>
        </w:tabs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900AB0" w:rsidRPr="00882655" w:rsidRDefault="00900AB0" w:rsidP="00900AB0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  <w:r w:rsidRPr="00882655">
        <w:rPr>
          <w:rFonts w:ascii="Verdana" w:hAnsi="Verdana"/>
          <w:b/>
          <w:sz w:val="20"/>
          <w:szCs w:val="20"/>
          <w:u w:val="single"/>
        </w:rPr>
        <w:t>Działalność świetlic środowiskowych</w:t>
      </w:r>
    </w:p>
    <w:p w:rsidR="00A159A2" w:rsidRPr="00A159A2" w:rsidRDefault="00900AB0" w:rsidP="00A159A2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Codziennie realizowane są zajęcia w ilości 6 godzin w świetlicy środowiskowej              w Grabowie oraz w ilości 4 godzin w Świetlicy Środowiskowej w Starej Sobótce.                        W zajęciach bierze udział około 55 osób. Przy świetlicy w Grabowie działa klub integracyjny w którym uczestniczy około 15 osób.</w:t>
      </w:r>
      <w:r w:rsidR="00A159A2" w:rsidRPr="00A159A2">
        <w:rPr>
          <w:rFonts w:ascii="Times New Roman" w:hAnsi="Times New Roman"/>
          <w:sz w:val="24"/>
          <w:szCs w:val="24"/>
        </w:rPr>
        <w:t xml:space="preserve"> </w:t>
      </w:r>
      <w:r w:rsidR="00A159A2" w:rsidRPr="00A159A2">
        <w:rPr>
          <w:rFonts w:ascii="Verdana" w:hAnsi="Verdana"/>
          <w:sz w:val="20"/>
          <w:szCs w:val="20"/>
        </w:rPr>
        <w:t>Okres ferii został urozmaicony wyjazdem dzieci ze świetlicy środowiskowej do Aquaparku w Kutnie. W wyjeździe uczestniczyło 20 dzieci. Wyjazd został zasponsorowany przez Pana Zbigniewa Sobczyńskiego w kwocie 400,00 zł.</w:t>
      </w:r>
    </w:p>
    <w:p w:rsidR="00900AB0" w:rsidRPr="00882655" w:rsidRDefault="00900AB0" w:rsidP="00A159A2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 </w:t>
      </w:r>
    </w:p>
    <w:p w:rsidR="00900AB0" w:rsidRPr="00882655" w:rsidRDefault="00900AB0" w:rsidP="00900AB0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  <w:r w:rsidRPr="00882655">
        <w:rPr>
          <w:rFonts w:ascii="Verdana" w:hAnsi="Verdana"/>
          <w:b/>
          <w:sz w:val="20"/>
          <w:szCs w:val="20"/>
          <w:u w:val="single"/>
        </w:rPr>
        <w:t>Świadczenia rodzinne i fundusz alimentacyjny</w:t>
      </w:r>
    </w:p>
    <w:p w:rsidR="00900AB0" w:rsidRPr="00882655" w:rsidRDefault="00900AB0" w:rsidP="00900A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 okresie od stycznia do lutego 2014 r. wypłacono następujące świadczenia: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zasiłek rodzinny wypłacono 1568 świadczeń w kwocie 150.442,00 zł.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zasiłek pielęgnacyjny wypłacono 316 świadczeń w kwocie 48.348,00 zł. 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świadczenie pielęgnacyjne wypłacono 26 świadczeń w kwocie 16.120,00 zł.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specjalny zasiłek opiekuńczy wypłacono 2 świadczenia w kwocie 1.040,00 zł.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jednorazowa zapomoga z tytułu urodzenia dziecka wypłacono 4 świadczenia w kwocie 4.000,00 zł.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funduszu alimentacyjny wypłacono 121 świadczeń w kwocie 40.020,00 zł.</w:t>
      </w:r>
    </w:p>
    <w:p w:rsidR="00900AB0" w:rsidRPr="00882655" w:rsidRDefault="00900AB0" w:rsidP="00900A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program rządowy dla osób  uprawnionych do świadczenia pielęgnacyjnego wypłacono 52 świadczeń na kwotę 5.200,00 zł</w:t>
      </w:r>
    </w:p>
    <w:p w:rsidR="00900AB0" w:rsidRPr="00882655" w:rsidRDefault="00900AB0" w:rsidP="00900AB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Łączna kwota wypłaconych świadczeń za okres od stycznia do lutego 2014 r. z tytułu świadczeń rodzinnych oraz świadczeń z funduszu alimentacyjnego wynosi 264.850,00 zł. </w:t>
      </w:r>
      <w:r w:rsidRPr="00882655">
        <w:rPr>
          <w:rFonts w:ascii="Verdana" w:hAnsi="Verdana"/>
          <w:sz w:val="20"/>
          <w:szCs w:val="20"/>
        </w:rPr>
        <w:lastRenderedPageBreak/>
        <w:t>Ponadto opłacono 26 składek na ubezpieczenia społeczne w kwocie 4.381,08 zł. oraz 28 składek na ubezpieczenia zdrowotne w kwocie 154,44 zł. od świadczeń pielęgnacyjnych.</w:t>
      </w:r>
    </w:p>
    <w:p w:rsidR="00900AB0" w:rsidRDefault="00900AB0" w:rsidP="00636B94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ab/>
        <w:t>W związku z przyznaniem świadczeń z funduszu alimentacyjnego GOPS w Grabowie jako organ właściwy wierzyciela</w:t>
      </w:r>
      <w:r w:rsidR="00636B94">
        <w:rPr>
          <w:rFonts w:ascii="Verdana" w:hAnsi="Verdana"/>
          <w:sz w:val="20"/>
          <w:szCs w:val="20"/>
        </w:rPr>
        <w:t>,</w:t>
      </w:r>
      <w:r w:rsidRPr="00882655">
        <w:rPr>
          <w:rFonts w:ascii="Verdana" w:hAnsi="Verdana"/>
          <w:sz w:val="20"/>
          <w:szCs w:val="20"/>
        </w:rPr>
        <w:t xml:space="preserve"> co miesiąc przekazuje aktualne informacje do Biura Informacji Gospodarczej o zobowiązaniach z tytułu wypłaconych świadczeń z fu</w:t>
      </w:r>
      <w:r w:rsidR="00636B94">
        <w:rPr>
          <w:rFonts w:ascii="Verdana" w:hAnsi="Verdana"/>
          <w:sz w:val="20"/>
          <w:szCs w:val="20"/>
        </w:rPr>
        <w:t>nduszu alimentacyjnych dotyczące</w:t>
      </w:r>
      <w:r w:rsidRPr="00882655">
        <w:rPr>
          <w:rFonts w:ascii="Verdana" w:hAnsi="Verdana"/>
          <w:sz w:val="20"/>
          <w:szCs w:val="20"/>
        </w:rPr>
        <w:t xml:space="preserve"> 54 dłużników alimentacyjnych. Postępowanie egzekucyjne z funduszu alimentacyjnego  prowadzone jest w stosunku do 38 dłużników alimentacyjnych za okres świadczeniowy 2008/2009, 2009/2010,  2010/2011 oraz 2011/2012. Za wskazany okres GOPS w Grabowie wystąpił do urzędów skarbowych z 18 zawiadomieniami o zmianie kwot zadłużenia w związku z bezpośrednimi wpłatami dokonywanymi przez dłużników alimentacyjnych. </w:t>
      </w:r>
    </w:p>
    <w:p w:rsidR="001C2FD3" w:rsidRPr="00636B94" w:rsidRDefault="001C2FD3" w:rsidP="00636B94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1C2FD3" w:rsidRPr="005B592C" w:rsidRDefault="001C2FD3" w:rsidP="005B592C">
      <w:pPr>
        <w:pStyle w:val="Akapitzlist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2655">
        <w:rPr>
          <w:rFonts w:ascii="Verdana" w:hAnsi="Verdana" w:cs="Arial"/>
          <w:b/>
          <w:sz w:val="20"/>
          <w:szCs w:val="20"/>
          <w:u w:val="single"/>
        </w:rPr>
        <w:t>W zakresie działalności Gminnego Zakładu Gospodarki Komunalnej i Mieszkaniowej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Zanotowano i usunięto 38 awarii i usterek wodociągowych</w:t>
      </w:r>
      <w:r w:rsidR="00636B94">
        <w:rPr>
          <w:rFonts w:ascii="Verdana" w:hAnsi="Verdana"/>
          <w:sz w:val="20"/>
          <w:szCs w:val="20"/>
        </w:rPr>
        <w:t>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Wszczęto 67 postępowań w sprawie zamknięcia przyłącza wodociągowego z powodu zaległości za dostarczoną wodę.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Odśnieżano  oraz piaskowano drogi gminne w okresie zimy.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Przeprowadzono bieżące remonty sprzętu będącego na wyposażeniu zakładu.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Przeprowadzono wiosenne cięcie drzew 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Przeprowadzono malowanie korytarzy, klatek schodowych i pomieszczeń biurowych w budynku urzędu gminy.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Wykonano remont wiaty przystankowej w Borucicach.</w:t>
      </w:r>
    </w:p>
    <w:p w:rsidR="00900AB0" w:rsidRPr="00882655" w:rsidRDefault="00900AB0" w:rsidP="00900AB0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Przeprowadzono postępowanie w formie zapytania o cenę na wykonanie i zamontowanie pochodni spalających gaz składowiskowy.</w:t>
      </w:r>
    </w:p>
    <w:p w:rsidR="001C2FD3" w:rsidRDefault="00900AB0" w:rsidP="002128C6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>Rozpoczęto malowanie pomieszczeń w gminnym ośrodku kultury.</w:t>
      </w:r>
    </w:p>
    <w:p w:rsidR="002128C6" w:rsidRPr="002128C6" w:rsidRDefault="002128C6" w:rsidP="0074261E">
      <w:pPr>
        <w:pStyle w:val="Akapitzlist"/>
        <w:rPr>
          <w:rFonts w:ascii="Verdana" w:hAnsi="Verdana"/>
          <w:sz w:val="20"/>
          <w:szCs w:val="20"/>
        </w:rPr>
      </w:pPr>
    </w:p>
    <w:p w:rsidR="001C2FD3" w:rsidRPr="00882655" w:rsidRDefault="001C2FD3" w:rsidP="001C2FD3">
      <w:pPr>
        <w:pStyle w:val="Akapitzlist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2655">
        <w:rPr>
          <w:rFonts w:ascii="Verdana" w:hAnsi="Verdana" w:cs="Arial"/>
          <w:b/>
          <w:sz w:val="20"/>
          <w:szCs w:val="20"/>
          <w:u w:val="single"/>
        </w:rPr>
        <w:t>W zakresie działalności Gminnego Ośrodka Kultury</w:t>
      </w:r>
    </w:p>
    <w:p w:rsidR="001C2FD3" w:rsidRDefault="001C2FD3" w:rsidP="00636B94">
      <w:pPr>
        <w:pStyle w:val="Akapitzlist"/>
        <w:numPr>
          <w:ilvl w:val="0"/>
          <w:numId w:val="18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 xml:space="preserve">W dniu 20 stycznia 2014r. odbył się XXII Finał Wielkiej Orkiestry Świątecznej Pomocy. Sponsorami tegorocznego finału były władze samorządowe, instytucje państwowe i prywatne, przedsiębiorcy, handlowcy działający na terenie Gminy Grabów. Zebrano i przekazano na konto WOŚP kwotę </w:t>
      </w:r>
      <w:r w:rsidRPr="00636B94">
        <w:rPr>
          <w:rFonts w:ascii="Verdana" w:eastAsia="Times New Roman" w:hAnsi="Verdana" w:cs="Times New Roman"/>
          <w:b/>
          <w:sz w:val="20"/>
          <w:szCs w:val="20"/>
        </w:rPr>
        <w:t>10.249,70</w:t>
      </w:r>
      <w:r w:rsidRPr="00636B94">
        <w:rPr>
          <w:rFonts w:ascii="Verdana" w:eastAsia="Times New Roman" w:hAnsi="Verdana" w:cs="Times New Roman"/>
          <w:sz w:val="20"/>
          <w:szCs w:val="20"/>
        </w:rPr>
        <w:t xml:space="preserve"> zł.</w:t>
      </w:r>
    </w:p>
    <w:p w:rsidR="00636B94" w:rsidRPr="00636B94" w:rsidRDefault="00636B94" w:rsidP="00636B94">
      <w:pPr>
        <w:pStyle w:val="Akapitzli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B306C" w:rsidRDefault="001C2FD3" w:rsidP="00636B94">
      <w:pPr>
        <w:pStyle w:val="Akapitzlist"/>
        <w:numPr>
          <w:ilvl w:val="0"/>
          <w:numId w:val="18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>W dniach od 21 do 27 stycznia, podczas ferii zimowych odbywały się w GOK</w:t>
      </w:r>
      <w:r w:rsidR="00DB306C">
        <w:rPr>
          <w:rFonts w:ascii="Verdana" w:eastAsia="Times New Roman" w:hAnsi="Verdana" w:cs="Times New Roman"/>
          <w:sz w:val="20"/>
          <w:szCs w:val="20"/>
        </w:rPr>
        <w:t>-</w:t>
      </w:r>
      <w:r w:rsidRPr="00636B94">
        <w:rPr>
          <w:rFonts w:ascii="Verdana" w:eastAsia="Times New Roman" w:hAnsi="Verdana" w:cs="Times New Roman"/>
          <w:sz w:val="20"/>
          <w:szCs w:val="20"/>
        </w:rPr>
        <w:t>u</w:t>
      </w:r>
      <w:r w:rsidR="00DB306C">
        <w:rPr>
          <w:rFonts w:ascii="Verdana" w:eastAsia="Times New Roman" w:hAnsi="Verdana" w:cs="Times New Roman"/>
          <w:sz w:val="20"/>
          <w:szCs w:val="20"/>
        </w:rPr>
        <w:t xml:space="preserve"> zajęcia dla dzieci:</w:t>
      </w:r>
    </w:p>
    <w:p w:rsidR="001C2FD3" w:rsidRPr="00DB306C" w:rsidRDefault="00DB306C" w:rsidP="00DB306C">
      <w:pPr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-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dniu 21 stycznia dzieci spotkały się z Panią Alicją Wysocką na warsztatach plastycznych. Podczas zajęć wykonywały prace malarskie, poznawały wybrane techniki a dzień zakończył się konkursem w którym nagrodzono upominkami wszystkich uczestników zajęć. Nagrody pochodziły z darowi</w:t>
      </w:r>
      <w:r>
        <w:rPr>
          <w:rFonts w:ascii="Verdana" w:eastAsia="Times New Roman" w:hAnsi="Verdana" w:cs="Times New Roman"/>
          <w:sz w:val="20"/>
          <w:szCs w:val="20"/>
        </w:rPr>
        <w:t>zn od wystawców Dnia Cebulowego,</w:t>
      </w:r>
    </w:p>
    <w:p w:rsidR="00DB306C" w:rsidRDefault="00DB306C" w:rsidP="00DB306C">
      <w:pPr>
        <w:ind w:left="3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- 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środę 22 stycznia </w:t>
      </w:r>
      <w:r w:rsidRPr="00DB306C">
        <w:rPr>
          <w:rFonts w:ascii="Verdana" w:eastAsia="Times New Roman" w:hAnsi="Verdana" w:cs="Times New Roman"/>
          <w:sz w:val="20"/>
          <w:szCs w:val="20"/>
        </w:rPr>
        <w:t xml:space="preserve">br. 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>odbyło się spotkanie z podróżnikiem i fotografem przyrody Panem Jerzym Bezkowskim.</w:t>
      </w:r>
      <w:r w:rsidRPr="00DB306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>Dzieci obejrzały kilka filmów z podróży po Afryce i wysłuchały relacji i wsp</w:t>
      </w:r>
      <w:r>
        <w:rPr>
          <w:rFonts w:ascii="Verdana" w:eastAsia="Times New Roman" w:hAnsi="Verdana" w:cs="Times New Roman"/>
          <w:sz w:val="20"/>
          <w:szCs w:val="20"/>
        </w:rPr>
        <w:t>omnień z tych wypraw,</w:t>
      </w:r>
    </w:p>
    <w:p w:rsidR="001C2FD3" w:rsidRPr="00DB306C" w:rsidRDefault="00DB306C" w:rsidP="00DB306C">
      <w:pPr>
        <w:ind w:left="3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- w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piątek 24 stycznia</w:t>
      </w:r>
      <w:r w:rsidRPr="00DB306C">
        <w:rPr>
          <w:rFonts w:ascii="Verdana" w:eastAsia="Times New Roman" w:hAnsi="Verdana" w:cs="Times New Roman"/>
          <w:sz w:val="20"/>
          <w:szCs w:val="20"/>
        </w:rPr>
        <w:t xml:space="preserve"> br.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przeprowadzono zajęcia mu</w:t>
      </w:r>
      <w:r w:rsidRPr="00DB306C">
        <w:rPr>
          <w:rFonts w:ascii="Verdana" w:eastAsia="Times New Roman" w:hAnsi="Verdana" w:cs="Times New Roman"/>
          <w:sz w:val="20"/>
          <w:szCs w:val="20"/>
        </w:rPr>
        <w:t>zyczne z gry na gitarze i instrumentach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dętych blaszanych. Zajęcia prowadzili: Pani Lidia Wasiak i Stanisław Wasiak.</w:t>
      </w:r>
    </w:p>
    <w:p w:rsidR="005B592C" w:rsidRPr="00DB306C" w:rsidRDefault="00DB306C" w:rsidP="00DB306C">
      <w:pPr>
        <w:ind w:left="3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-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 poniedziałek 27 stycznia gościliśmy w GOK</w:t>
      </w:r>
      <w:r w:rsidRPr="00DB306C">
        <w:rPr>
          <w:rFonts w:ascii="Verdana" w:eastAsia="Times New Roman" w:hAnsi="Verdana" w:cs="Times New Roman"/>
          <w:sz w:val="20"/>
          <w:szCs w:val="20"/>
        </w:rPr>
        <w:t>-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 xml:space="preserve">u rycerzy z Bractwa Kontrafernia Burgus </w:t>
      </w: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1C2FD3" w:rsidRPr="00DB306C">
        <w:rPr>
          <w:rFonts w:ascii="Verdana" w:eastAsia="Times New Roman" w:hAnsi="Verdana" w:cs="Times New Roman"/>
          <w:sz w:val="20"/>
          <w:szCs w:val="20"/>
        </w:rPr>
        <w:t>Carpinei. Zajęcia przeprowadził Pan Dariusz Krawczyk wraz z rycerzami.</w:t>
      </w:r>
    </w:p>
    <w:p w:rsidR="00DB306C" w:rsidRPr="00DB306C" w:rsidRDefault="00DB306C" w:rsidP="00DB306C">
      <w:pPr>
        <w:pStyle w:val="Akapitzli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2FD3" w:rsidRDefault="001C2FD3" w:rsidP="00636B94">
      <w:pPr>
        <w:pStyle w:val="Akapitzlist"/>
        <w:numPr>
          <w:ilvl w:val="0"/>
          <w:numId w:val="18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>W dniach od 21 do 23 lutego odbywały się w Łodzi XX Targi Turystyczne "Na Styku Kultur". Gmina Grabów reprezentowana była przez Gminny Ośrodek Kultury, Króla Palanta - Adama Rapackiego i Bractwo Rycerskie - Kontrafernia Burgus Carpinei. Prezentowano i promowano atrakcje turystyczne tj. zamek w Besiekierach, Święto Palanta, Dzień Cebulowy i Sobótkę Świętojańską w Starej Sobótce.</w:t>
      </w:r>
    </w:p>
    <w:p w:rsidR="00636B94" w:rsidRDefault="00636B94" w:rsidP="00636B94">
      <w:pPr>
        <w:pStyle w:val="Akapitzli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2FD3" w:rsidRDefault="001C2FD3" w:rsidP="00636B94">
      <w:pPr>
        <w:pStyle w:val="Akapitzlist"/>
        <w:numPr>
          <w:ilvl w:val="0"/>
          <w:numId w:val="18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>W dniu 27.02.2014r. odbył się w Łęczycy XIV Regionalny Pokaz Potraw Ziemi Łęczyckiej pn. "Warzywa i owoce źródłem witamin" Organizatorem było: Stowarzyszenie Kobiet Ziemi Łęczyckiej, Dom Kultury w Łęczycy, Starostwo Powiatowe w Łęczycy, Muzeum w Łęczycy oraz Fundacja Rozwoju Gmin "Prym", we współpracy z: Urzędem Gminy w Łęczycy, Urzędem Miejskim w Łęczycy, ŁODR Bartoszewice Rejon Łęczyca, Urzędem Gminy w Piątku, Urzędem Gminy w Daszynie, Urzędem Gminy w Świnicach Warckich, Urzędem Gminy w Górze Św. Małgorzaty, Urzędem Gminy w Witoni, Urzędem Gminy w Grabowie oraz Urzędem Gminy w Wartkowicach. Gminę Grabów reprezentowali członkowie Stowarzyszenia Wędkarskiego „REKIN” - Wanda Rutkowska, Longin Augustowski i Adam Rapacki.</w:t>
      </w:r>
    </w:p>
    <w:p w:rsidR="00636B94" w:rsidRDefault="00636B94" w:rsidP="00636B94">
      <w:pPr>
        <w:pStyle w:val="Akapitzli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2FD3" w:rsidRPr="00636B94" w:rsidRDefault="001C2FD3" w:rsidP="00636B94">
      <w:pPr>
        <w:pStyle w:val="Akapitzlist"/>
        <w:numPr>
          <w:ilvl w:val="0"/>
          <w:numId w:val="18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>W dniu 06 marca odbył się z okazji Dnia Kobiet koncert „Jeżeli Kochać, To Nie Indywidualnie”. Była to muzyczna opowieść o kobietach i mężczyznach</w:t>
      </w:r>
      <w:r w:rsidR="00636B9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36B94">
        <w:rPr>
          <w:rFonts w:ascii="Verdana" w:eastAsia="Times New Roman" w:hAnsi="Verdana" w:cs="Times New Roman"/>
          <w:sz w:val="20"/>
          <w:szCs w:val="20"/>
        </w:rPr>
        <w:t>przedstawiona w humorystyczny sposób przez poznańskich artystów z Fundacji Fabryka Sztuki. Widowisko spotkało się z gorącym przyjęciem widzów licznie zgromadzonych w hali sportowej.</w:t>
      </w:r>
    </w:p>
    <w:p w:rsidR="005B592C" w:rsidRDefault="001C2FD3" w:rsidP="005B592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W dniu 19 marca 2014 r. </w:t>
      </w:r>
      <w:r w:rsidRPr="005B592C">
        <w:rPr>
          <w:rFonts w:ascii="Verdana" w:hAnsi="Verdana"/>
          <w:sz w:val="20"/>
          <w:szCs w:val="20"/>
        </w:rPr>
        <w:t>w </w:t>
      </w:r>
      <w:r w:rsidRPr="005B592C">
        <w:rPr>
          <w:rStyle w:val="Pogrubienie"/>
          <w:rFonts w:ascii="Verdana" w:hAnsi="Verdana"/>
          <w:sz w:val="20"/>
          <w:szCs w:val="20"/>
        </w:rPr>
        <w:t>Zespole Placówek Edukacyjno-Wychowawczych w Łęczycy</w:t>
      </w:r>
      <w:r w:rsidRPr="005B592C">
        <w:rPr>
          <w:rFonts w:ascii="Verdana" w:hAnsi="Verdana"/>
          <w:sz w:val="20"/>
          <w:szCs w:val="20"/>
        </w:rPr>
        <w:t xml:space="preserve"> odbył się VI Integracyjny Przegląd Zespołów Artystycznych, w którym wzięli  udział uczniowie  szkół ogólnodostępnych i specjalnych z terenu woj</w:t>
      </w:r>
      <w:r w:rsidRPr="00882655">
        <w:rPr>
          <w:rFonts w:ascii="Verdana" w:hAnsi="Verdana"/>
          <w:sz w:val="20"/>
          <w:szCs w:val="20"/>
        </w:rPr>
        <w:t>ewództwa łódzkiego. Celem imprezy była integracja  dzieci i młodzieży oraz prezentacja własnych uzdolnień wokalnych.</w:t>
      </w:r>
      <w:r w:rsidR="005B592C">
        <w:rPr>
          <w:rFonts w:ascii="Verdana" w:hAnsi="Verdana"/>
          <w:sz w:val="20"/>
          <w:szCs w:val="20"/>
        </w:rPr>
        <w:t xml:space="preserve"> </w:t>
      </w:r>
      <w:r w:rsidRPr="005B592C">
        <w:rPr>
          <w:rFonts w:ascii="Verdana" w:hAnsi="Verdana"/>
          <w:sz w:val="20"/>
          <w:szCs w:val="20"/>
        </w:rPr>
        <w:t>Młodzi artyści ze szkół podstawowych i gimnazjów oraz ośrodków  występowali w dwóch kategoriach: śpiew – solo oraz śpiew – zespół. Tematem przewodnim była</w:t>
      </w:r>
      <w:r w:rsidR="004012E8">
        <w:rPr>
          <w:rFonts w:ascii="Verdana" w:hAnsi="Verdana"/>
          <w:sz w:val="20"/>
          <w:szCs w:val="20"/>
        </w:rPr>
        <w:t xml:space="preserve"> polska muzyka z lat 80 –tych. </w:t>
      </w:r>
      <w:r w:rsidRPr="005B592C">
        <w:rPr>
          <w:rFonts w:ascii="Verdana" w:hAnsi="Verdana"/>
          <w:sz w:val="20"/>
          <w:szCs w:val="20"/>
        </w:rPr>
        <w:t>Młodzi wykonawcy przygotowywali również plakaty o tej tematyce.</w:t>
      </w:r>
      <w:r w:rsidR="005B592C">
        <w:rPr>
          <w:rFonts w:ascii="Verdana" w:hAnsi="Verdana"/>
          <w:sz w:val="20"/>
          <w:szCs w:val="20"/>
        </w:rPr>
        <w:t xml:space="preserve"> </w:t>
      </w:r>
      <w:r w:rsidRPr="005B592C">
        <w:rPr>
          <w:rFonts w:ascii="Verdana" w:hAnsi="Verdana"/>
          <w:sz w:val="20"/>
          <w:szCs w:val="20"/>
        </w:rPr>
        <w:t>Przedstawiam wyniki reprezentantów Grabowa:</w:t>
      </w:r>
      <w:r w:rsidR="00DB2030">
        <w:rPr>
          <w:rFonts w:ascii="Verdana" w:hAnsi="Verdana"/>
          <w:sz w:val="20"/>
          <w:szCs w:val="20"/>
        </w:rPr>
        <w:t xml:space="preserve"> </w:t>
      </w:r>
      <w:r w:rsidRPr="005B592C">
        <w:rPr>
          <w:rFonts w:ascii="Verdana" w:hAnsi="Verdana"/>
          <w:sz w:val="20"/>
          <w:szCs w:val="20"/>
        </w:rPr>
        <w:t xml:space="preserve">II miejsce – </w:t>
      </w:r>
      <w:r w:rsidRPr="005B592C">
        <w:rPr>
          <w:rStyle w:val="Pogrubienie"/>
          <w:rFonts w:ascii="Verdana" w:hAnsi="Verdana"/>
          <w:sz w:val="20"/>
          <w:szCs w:val="20"/>
        </w:rPr>
        <w:t>Gimnazjum w Grabowie</w:t>
      </w:r>
      <w:r w:rsidRPr="005B592C">
        <w:rPr>
          <w:rFonts w:ascii="Verdana" w:hAnsi="Verdana"/>
          <w:sz w:val="20"/>
          <w:szCs w:val="20"/>
        </w:rPr>
        <w:t xml:space="preserve"> z piosenką „Pogoda dla bogaczy”</w:t>
      </w:r>
      <w:r w:rsidR="005B592C">
        <w:rPr>
          <w:rFonts w:ascii="Verdana" w:hAnsi="Verdana"/>
          <w:sz w:val="20"/>
          <w:szCs w:val="20"/>
        </w:rPr>
        <w:t xml:space="preserve"> -w</w:t>
      </w:r>
      <w:r w:rsidRPr="005B592C">
        <w:rPr>
          <w:rFonts w:ascii="Verdana" w:hAnsi="Verdana"/>
          <w:sz w:val="20"/>
          <w:szCs w:val="20"/>
        </w:rPr>
        <w:t>ykonali ją, akompaniując na gitarach: Małgorzata Borowska i Maciej Borowski.</w:t>
      </w:r>
    </w:p>
    <w:p w:rsidR="005B592C" w:rsidRDefault="005B592C" w:rsidP="005B592C">
      <w:pPr>
        <w:pStyle w:val="NormalnyWeb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</w:p>
    <w:p w:rsidR="001C2FD3" w:rsidRPr="005B592C" w:rsidRDefault="005B592C" w:rsidP="005B592C">
      <w:pPr>
        <w:pStyle w:val="NormalnyWeb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kategorii soliści wyróżnienie otrzymały</w:t>
      </w:r>
      <w:r w:rsidR="001C2FD3" w:rsidRPr="005B592C">
        <w:rPr>
          <w:rFonts w:ascii="Verdana" w:hAnsi="Verdana"/>
          <w:sz w:val="20"/>
          <w:szCs w:val="20"/>
        </w:rPr>
        <w:t xml:space="preserve"> Julia Gaj i Wiktoria Jabłońska za piosenkę</w:t>
      </w:r>
    </w:p>
    <w:p w:rsidR="001C2FD3" w:rsidRDefault="001C2FD3" w:rsidP="005B592C">
      <w:pPr>
        <w:pStyle w:val="Akapitzlist"/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636B94">
        <w:rPr>
          <w:rFonts w:ascii="Verdana" w:eastAsia="Times New Roman" w:hAnsi="Verdana" w:cs="Times New Roman"/>
          <w:sz w:val="20"/>
          <w:szCs w:val="20"/>
        </w:rPr>
        <w:t xml:space="preserve">„Mniej niż zero” </w:t>
      </w:r>
    </w:p>
    <w:p w:rsidR="005B592C" w:rsidRPr="00636B94" w:rsidRDefault="005B592C" w:rsidP="005B592C">
      <w:pPr>
        <w:pStyle w:val="Akapitzlist"/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2FD3" w:rsidRDefault="001C2FD3" w:rsidP="005B592C">
      <w:pPr>
        <w:pStyle w:val="Akapitzlist"/>
        <w:numPr>
          <w:ilvl w:val="0"/>
          <w:numId w:val="18"/>
        </w:num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5B592C">
        <w:rPr>
          <w:rFonts w:ascii="Verdana" w:eastAsia="Times New Roman" w:hAnsi="Verdana" w:cs="Times New Roman"/>
          <w:sz w:val="20"/>
          <w:szCs w:val="20"/>
        </w:rPr>
        <w:t xml:space="preserve">W dniu 23 marca 2014r. odbyły się w Besiekierach „Manewry rycerskie Chorągwi Ziemi </w:t>
      </w:r>
      <w:r w:rsidR="005B592C" w:rsidRPr="005B592C">
        <w:rPr>
          <w:rFonts w:ascii="Verdana" w:eastAsia="Times New Roman" w:hAnsi="Verdana" w:cs="Times New Roman"/>
          <w:sz w:val="20"/>
          <w:szCs w:val="20"/>
        </w:rPr>
        <w:t>Łęczyckiej</w:t>
      </w:r>
      <w:r w:rsidRPr="005B592C">
        <w:rPr>
          <w:rFonts w:ascii="Verdana" w:eastAsia="Times New Roman" w:hAnsi="Verdana" w:cs="Times New Roman"/>
          <w:sz w:val="20"/>
          <w:szCs w:val="20"/>
        </w:rPr>
        <w:t>”. Rycerze ćwiczyli szyki bojowe i technikę walki</w:t>
      </w:r>
      <w:r w:rsidR="005B592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B592C">
        <w:rPr>
          <w:rFonts w:ascii="Verdana" w:eastAsia="Times New Roman" w:hAnsi="Verdana" w:cs="Times New Roman"/>
          <w:sz w:val="20"/>
          <w:szCs w:val="20"/>
        </w:rPr>
        <w:t xml:space="preserve">przed zbliżającą się bitwą pod Grunwaldem. </w:t>
      </w:r>
    </w:p>
    <w:p w:rsidR="005B592C" w:rsidRPr="005B592C" w:rsidRDefault="005B592C" w:rsidP="005B592C">
      <w:pPr>
        <w:pStyle w:val="Akapitzlist"/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2FD3" w:rsidRPr="00DB2030" w:rsidRDefault="001C2FD3" w:rsidP="00DB2030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DB2030">
        <w:rPr>
          <w:rFonts w:ascii="Verdana" w:eastAsia="Times New Roman" w:hAnsi="Verdana" w:cs="Times New Roman"/>
          <w:sz w:val="20"/>
          <w:szCs w:val="20"/>
        </w:rPr>
        <w:t>Dyrektor GOK składa serdeczne podziękowania sponsorom wydarzeń kulturalnych tj. : Panu Prezesowi BS Grabów – Dariuszowi Traczowi, Panu Marcinowi Ramotowskiemu oraz Panu Zbigniewowi Sobczyńskiemu, który przygotowuje z własnych środków zupę w kuchni polowej, sfinansował wyjazd dzieci do łódzkiego kina oraz zakupił stroje sportowe dla drużyny Palant Team.</w:t>
      </w:r>
    </w:p>
    <w:p w:rsidR="001C2FD3" w:rsidRPr="00882655" w:rsidRDefault="001C2FD3" w:rsidP="00636B94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1C2FD3" w:rsidRPr="00882655" w:rsidRDefault="001C2FD3" w:rsidP="001C2FD3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882655">
        <w:rPr>
          <w:rFonts w:ascii="Verdana" w:hAnsi="Verdana"/>
          <w:sz w:val="20"/>
          <w:szCs w:val="20"/>
        </w:rPr>
        <w:t xml:space="preserve">                                                                                    Dziękuję za uwagę</w:t>
      </w:r>
    </w:p>
    <w:sectPr w:rsidR="001C2FD3" w:rsidRPr="00882655" w:rsidSect="00E719C1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4E"/>
    <w:multiLevelType w:val="hybridMultilevel"/>
    <w:tmpl w:val="3F4A4C42"/>
    <w:lvl w:ilvl="0" w:tplc="9B963AE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9B3"/>
    <w:multiLevelType w:val="hybridMultilevel"/>
    <w:tmpl w:val="79F8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0A5"/>
    <w:multiLevelType w:val="hybridMultilevel"/>
    <w:tmpl w:val="77C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507B"/>
    <w:multiLevelType w:val="hybridMultilevel"/>
    <w:tmpl w:val="6C24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534"/>
    <w:multiLevelType w:val="hybridMultilevel"/>
    <w:tmpl w:val="19D68040"/>
    <w:lvl w:ilvl="0" w:tplc="78467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78D5"/>
    <w:multiLevelType w:val="hybridMultilevel"/>
    <w:tmpl w:val="6A1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9EC"/>
    <w:multiLevelType w:val="hybridMultilevel"/>
    <w:tmpl w:val="F2A2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ED5"/>
    <w:multiLevelType w:val="hybridMultilevel"/>
    <w:tmpl w:val="C2A8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C5348"/>
    <w:multiLevelType w:val="hybridMultilevel"/>
    <w:tmpl w:val="4D7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3EA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7F2A"/>
    <w:multiLevelType w:val="hybridMultilevel"/>
    <w:tmpl w:val="A684A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9F6"/>
    <w:multiLevelType w:val="hybridMultilevel"/>
    <w:tmpl w:val="FD84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7672"/>
    <w:multiLevelType w:val="hybridMultilevel"/>
    <w:tmpl w:val="D8FA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20EB90">
      <w:start w:val="5"/>
      <w:numFmt w:val="bullet"/>
      <w:lvlText w:val="-"/>
      <w:lvlJc w:val="left"/>
      <w:pPr>
        <w:ind w:left="2340" w:hanging="360"/>
      </w:pPr>
      <w:rPr>
        <w:rFonts w:ascii="Verdana" w:eastAsiaTheme="minorEastAsia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423F1"/>
    <w:multiLevelType w:val="hybridMultilevel"/>
    <w:tmpl w:val="05AE2982"/>
    <w:lvl w:ilvl="0" w:tplc="1AF6D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F0C26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A8F"/>
    <w:multiLevelType w:val="hybridMultilevel"/>
    <w:tmpl w:val="7404354A"/>
    <w:lvl w:ilvl="0" w:tplc="E5BE52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935F0"/>
    <w:multiLevelType w:val="hybridMultilevel"/>
    <w:tmpl w:val="0C96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F7CF4"/>
    <w:multiLevelType w:val="hybridMultilevel"/>
    <w:tmpl w:val="F1A2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A39E5"/>
    <w:multiLevelType w:val="hybridMultilevel"/>
    <w:tmpl w:val="7D500DE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63CD0BD4"/>
    <w:multiLevelType w:val="hybridMultilevel"/>
    <w:tmpl w:val="03E82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0CE2"/>
    <w:multiLevelType w:val="hybridMultilevel"/>
    <w:tmpl w:val="F332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41661"/>
    <w:multiLevelType w:val="hybridMultilevel"/>
    <w:tmpl w:val="6E74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72E4F"/>
    <w:multiLevelType w:val="hybridMultilevel"/>
    <w:tmpl w:val="7CC6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8"/>
  </w:num>
  <w:num w:numId="5">
    <w:abstractNumId w:val="15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20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  <w:num w:numId="19">
    <w:abstractNumId w:val="11"/>
  </w:num>
  <w:num w:numId="20">
    <w:abstractNumId w:val="19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FD3"/>
    <w:rsid w:val="00013806"/>
    <w:rsid w:val="00052BAD"/>
    <w:rsid w:val="000813EE"/>
    <w:rsid w:val="001A536C"/>
    <w:rsid w:val="001C2FD3"/>
    <w:rsid w:val="002128C6"/>
    <w:rsid w:val="0029438B"/>
    <w:rsid w:val="003D08A1"/>
    <w:rsid w:val="004012E8"/>
    <w:rsid w:val="00483001"/>
    <w:rsid w:val="004A3722"/>
    <w:rsid w:val="004B467D"/>
    <w:rsid w:val="005B592C"/>
    <w:rsid w:val="00636B94"/>
    <w:rsid w:val="0066518D"/>
    <w:rsid w:val="0074261E"/>
    <w:rsid w:val="00882655"/>
    <w:rsid w:val="008A603C"/>
    <w:rsid w:val="00900AB0"/>
    <w:rsid w:val="00A159A2"/>
    <w:rsid w:val="00CA19F3"/>
    <w:rsid w:val="00CD40EB"/>
    <w:rsid w:val="00DB2030"/>
    <w:rsid w:val="00DB306C"/>
    <w:rsid w:val="00DE0D4F"/>
    <w:rsid w:val="00FC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D3"/>
    <w:pPr>
      <w:spacing w:after="200" w:afterAutospacing="0"/>
    </w:pPr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0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0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0EB"/>
    <w:pPr>
      <w:pBdr>
        <w:left w:val="single" w:sz="48" w:space="2" w:color="C0504D" w:themeColor="accent2"/>
        <w:bottom w:val="single" w:sz="4" w:space="0" w:color="C0504D" w:themeColor="accent2"/>
      </w:pBdr>
      <w:spacing w:before="2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0EB"/>
    <w:pPr>
      <w:pBdr>
        <w:left w:val="single" w:sz="4" w:space="2" w:color="C0504D" w:themeColor="accent2"/>
        <w:bottom w:val="single" w:sz="4" w:space="2" w:color="C0504D" w:themeColor="accent2"/>
      </w:pBdr>
      <w:spacing w:before="2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0EB"/>
    <w:pPr>
      <w:pBdr>
        <w:left w:val="dotted" w:sz="4" w:space="2" w:color="C0504D" w:themeColor="accent2"/>
        <w:bottom w:val="dotted" w:sz="4" w:space="2" w:color="C0504D" w:themeColor="accent2"/>
      </w:pBdr>
      <w:spacing w:before="2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0EB"/>
    <w:pPr>
      <w:pBdr>
        <w:bottom w:val="single" w:sz="4" w:space="2" w:color="E5B8B7" w:themeColor="accent2" w:themeTint="66"/>
      </w:pBdr>
      <w:spacing w:before="2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0EB"/>
    <w:pPr>
      <w:pBdr>
        <w:bottom w:val="dotted" w:sz="4" w:space="2" w:color="D99594" w:themeColor="accent2" w:themeTint="99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0EB"/>
    <w:pPr>
      <w:spacing w:before="2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0EB"/>
    <w:pPr>
      <w:spacing w:before="2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D40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0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0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0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0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40EB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40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D40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0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40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CD40EB"/>
    <w:rPr>
      <w:b/>
      <w:bCs/>
      <w:spacing w:val="0"/>
    </w:rPr>
  </w:style>
  <w:style w:type="character" w:styleId="Uwydatnienie">
    <w:name w:val="Emphasis"/>
    <w:uiPriority w:val="20"/>
    <w:qFormat/>
    <w:rsid w:val="00CD40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CD40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40EB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CD40EB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0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0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CD40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CD40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CD40EB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CD40EB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CD40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40EB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1C2F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FD3"/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unhideWhenUsed/>
    <w:rsid w:val="001C2F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FD3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customStyle="1" w:styleId="Standard">
    <w:name w:val="Standard"/>
    <w:rsid w:val="001C2FD3"/>
    <w:pPr>
      <w:widowControl w:val="0"/>
      <w:suppressAutoHyphens/>
      <w:autoSpaceDN w:val="0"/>
      <w:spacing w:after="0" w:afterAutospacing="0" w:line="240" w:lineRule="auto"/>
    </w:pPr>
    <w:rPr>
      <w:rFonts w:ascii="Arial" w:eastAsia="Lucida Sans Unicode" w:hAnsi="Arial" w:cs="Tahoma"/>
      <w:kern w:val="3"/>
      <w:sz w:val="24"/>
      <w:szCs w:val="24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1C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2FD3"/>
    <w:rPr>
      <w:rFonts w:eastAsiaTheme="minorEastAsia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4</cp:revision>
  <cp:lastPrinted>2014-03-27T08:39:00Z</cp:lastPrinted>
  <dcterms:created xsi:type="dcterms:W3CDTF">2014-03-26T10:48:00Z</dcterms:created>
  <dcterms:modified xsi:type="dcterms:W3CDTF">2014-03-27T08:52:00Z</dcterms:modified>
</cp:coreProperties>
</file>