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6C" w:rsidRDefault="0057126C" w:rsidP="0057126C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 P R A W O Z D A N I E </w:t>
      </w:r>
    </w:p>
    <w:p w:rsidR="0057126C" w:rsidRDefault="0057126C" w:rsidP="0057126C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 działalności międzysesyjnej Wójta Gminy Grabów</w:t>
      </w:r>
    </w:p>
    <w:p w:rsidR="0057126C" w:rsidRDefault="0057126C" w:rsidP="0057126C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okresie od 29 grudnia 2011r. do dnia 24 stycznia 2012r.</w:t>
      </w:r>
    </w:p>
    <w:p w:rsidR="0057126C" w:rsidRDefault="0057126C" w:rsidP="0057126C">
      <w:pPr>
        <w:pStyle w:val="Tekstpodstawowy"/>
        <w:spacing w:line="360" w:lineRule="auto"/>
        <w:rPr>
          <w:rFonts w:ascii="Verdana" w:hAnsi="Verdana"/>
          <w:sz w:val="20"/>
          <w:szCs w:val="20"/>
        </w:rPr>
      </w:pPr>
    </w:p>
    <w:p w:rsidR="0057126C" w:rsidRDefault="0057126C" w:rsidP="0057126C">
      <w:pPr>
        <w:pStyle w:val="Tekstpodstawowy3"/>
        <w:jc w:val="center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W omawianym okresie podjęto następujące działania:</w:t>
      </w:r>
    </w:p>
    <w:p w:rsidR="0057126C" w:rsidRDefault="0057126C" w:rsidP="00A8094D">
      <w:pPr>
        <w:pStyle w:val="Tekstpodstawowy3"/>
        <w:rPr>
          <w:rFonts w:ascii="Verdana" w:hAnsi="Verdana"/>
          <w:b/>
          <w:i/>
          <w:sz w:val="20"/>
          <w:szCs w:val="20"/>
        </w:rPr>
      </w:pPr>
    </w:p>
    <w:p w:rsidR="0057126C" w:rsidRDefault="0057126C" w:rsidP="00A8094D">
      <w:pPr>
        <w:spacing w:line="240" w:lineRule="auto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W zakresie Gospodarki Nieruchomościami</w:t>
      </w:r>
    </w:p>
    <w:p w:rsidR="0057126C" w:rsidRPr="0057126C" w:rsidRDefault="0057126C" w:rsidP="0057126C">
      <w:pPr>
        <w:pStyle w:val="NormalnyWeb"/>
        <w:spacing w:after="0"/>
        <w:ind w:left="28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1) </w:t>
      </w:r>
      <w:r w:rsidRPr="0057126C">
        <w:rPr>
          <w:rFonts w:ascii="Book Antiqua" w:hAnsi="Book Antiqua"/>
        </w:rPr>
        <w:t>W związku z powiadomieniem użytkowników wieczystych o nowych podwyższonych opłatach rocznych za użytkowanie wieczyste odwołanie do Samorządowego Kolegium Odwoławczego złożyła Gminna Spółdzielnia „Samopomoc Chłopska” w Grabowie.</w:t>
      </w:r>
    </w:p>
    <w:p w:rsidR="0057126C" w:rsidRPr="0057126C" w:rsidRDefault="0057126C" w:rsidP="0057126C">
      <w:pPr>
        <w:pStyle w:val="NormalnyWeb"/>
        <w:spacing w:after="0"/>
        <w:ind w:left="284"/>
        <w:jc w:val="both"/>
        <w:rPr>
          <w:rFonts w:ascii="Book Antiqua" w:hAnsi="Book Antiqua"/>
        </w:rPr>
      </w:pPr>
      <w:r w:rsidRPr="0057126C">
        <w:rPr>
          <w:rFonts w:ascii="Book Antiqua" w:hAnsi="Book Antiqua"/>
        </w:rPr>
        <w:t>Pozostali użytkownicy nie wnieśli odwołań i będą uiszczać nowo naliczone opłaty roczne.</w:t>
      </w:r>
    </w:p>
    <w:p w:rsidR="0057126C" w:rsidRPr="0057126C" w:rsidRDefault="0057126C" w:rsidP="0057126C">
      <w:pPr>
        <w:pStyle w:val="NormalnyWeb"/>
        <w:spacing w:after="0"/>
        <w:ind w:left="28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Pr="0057126C">
        <w:rPr>
          <w:rFonts w:ascii="Book Antiqua" w:hAnsi="Book Antiqua"/>
        </w:rPr>
        <w:t>2) Bank Spółdzielczy w Grabowie w oparciu o zmianę w przepisach ustawy o przekształcaniu prawa użytkowania wieczystego w prawo własności, która obowiązuje od października 2011 r. złożył wniosek o przekształcenia prawa użytkowania w prawo własności i jest przygotowywana decyzja o przekształcenie prawa użytkowania wieczystego i ustaleniu wysokości opłaty za przekształcenie prawa użytkowania wieczystego.</w:t>
      </w:r>
    </w:p>
    <w:p w:rsidR="0057126C" w:rsidRPr="0057126C" w:rsidRDefault="0057126C" w:rsidP="0057126C">
      <w:pPr>
        <w:pStyle w:val="NormalnyWeb"/>
        <w:spacing w:after="0"/>
        <w:ind w:left="284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Pr="0057126C">
        <w:rPr>
          <w:rFonts w:ascii="Book Antiqua" w:hAnsi="Book Antiqua"/>
        </w:rPr>
        <w:t xml:space="preserve">3) Została sporządzona Umowa Użyczenia na wynajem lokalu użytkowego na rzecz Komendy Wojewódzkiej Policji w Łodzi na czas niekreślony, w związku z </w:t>
      </w:r>
      <w:r>
        <w:rPr>
          <w:rFonts w:ascii="Book Antiqua" w:hAnsi="Book Antiqua"/>
        </w:rPr>
        <w:t>wygaśnięciem poprzedniej umowy.</w:t>
      </w:r>
    </w:p>
    <w:p w:rsidR="0057126C" w:rsidRDefault="0057126C" w:rsidP="0057126C">
      <w:pPr>
        <w:spacing w:before="240" w:line="240" w:lineRule="auto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:rsidR="0057126C" w:rsidRDefault="0057126C" w:rsidP="0057126C">
      <w:pPr>
        <w:spacing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W zakresie Inwestycji Gminnych</w:t>
      </w:r>
    </w:p>
    <w:p w:rsidR="0057126C" w:rsidRPr="00F43AC1" w:rsidRDefault="0057126C" w:rsidP="00F43AC1">
      <w:pPr>
        <w:spacing w:after="0"/>
        <w:jc w:val="both"/>
        <w:rPr>
          <w:rFonts w:ascii="Book Antiqua" w:hAnsi="Book Antiqua" w:cs="Arial"/>
          <w:sz w:val="24"/>
          <w:szCs w:val="24"/>
        </w:rPr>
      </w:pPr>
      <w:r w:rsidRPr="00F43AC1">
        <w:rPr>
          <w:rFonts w:ascii="Book Antiqua" w:hAnsi="Book Antiqua" w:cs="Arial"/>
          <w:sz w:val="24"/>
          <w:szCs w:val="24"/>
        </w:rPr>
        <w:t>1. W dniu 10-01-2012 r. zostało  wszczęte  postępowanie w sprawie wyboru   wykonawcy na realizacje zadnia pt. „Rozbudowa  stacji wodociągowej i budowa   rurociągu tłocznego wraz z obudową studni głębinowej w  miejscowości Grabów”</w:t>
      </w:r>
    </w:p>
    <w:p w:rsidR="0057126C" w:rsidRPr="00F43AC1" w:rsidRDefault="0057126C" w:rsidP="00F43AC1">
      <w:pPr>
        <w:spacing w:after="0"/>
        <w:jc w:val="both"/>
        <w:rPr>
          <w:rFonts w:ascii="Book Antiqua" w:hAnsi="Book Antiqua" w:cs="Arial"/>
          <w:sz w:val="24"/>
          <w:szCs w:val="24"/>
        </w:rPr>
      </w:pPr>
      <w:r w:rsidRPr="00F43AC1">
        <w:rPr>
          <w:rFonts w:ascii="Book Antiqua" w:hAnsi="Book Antiqua" w:cs="Arial"/>
          <w:sz w:val="24"/>
          <w:szCs w:val="24"/>
        </w:rPr>
        <w:t xml:space="preserve">      Do przetargu zgłosiło się 12 oferentów:</w:t>
      </w:r>
    </w:p>
    <w:p w:rsidR="0057126C" w:rsidRPr="00F43AC1" w:rsidRDefault="0057126C" w:rsidP="00F43AC1">
      <w:pPr>
        <w:pStyle w:val="Akapitzlist1"/>
        <w:ind w:left="0"/>
        <w:jc w:val="both"/>
        <w:rPr>
          <w:rFonts w:ascii="Book Antiqua" w:hAnsi="Book Antiqua" w:cs="Arial"/>
          <w:sz w:val="24"/>
          <w:szCs w:val="24"/>
        </w:rPr>
      </w:pPr>
      <w:r w:rsidRPr="00F43AC1">
        <w:rPr>
          <w:rFonts w:ascii="Book Antiqua" w:hAnsi="Book Antiqua" w:cs="Arial"/>
          <w:sz w:val="24"/>
          <w:szCs w:val="24"/>
        </w:rPr>
        <w:t xml:space="preserve"> </w:t>
      </w:r>
      <w:r w:rsidR="00F43AC1">
        <w:rPr>
          <w:rFonts w:ascii="Book Antiqua" w:hAnsi="Book Antiqua" w:cs="Arial"/>
          <w:sz w:val="24"/>
          <w:szCs w:val="24"/>
        </w:rPr>
        <w:t xml:space="preserve">  </w:t>
      </w:r>
      <w:r w:rsidRPr="00F43AC1">
        <w:rPr>
          <w:rFonts w:ascii="Book Antiqua" w:hAnsi="Book Antiqua" w:cs="Arial"/>
          <w:sz w:val="24"/>
          <w:szCs w:val="24"/>
        </w:rPr>
        <w:t xml:space="preserve">1) Konsorcjum: Lider: Firma Gutkowski Jan Gutkowski, 64-100 Leszno, ul. 17 Stycznia </w:t>
      </w:r>
      <w:r w:rsidR="00F43AC1">
        <w:rPr>
          <w:rFonts w:ascii="Book Antiqua" w:hAnsi="Book Antiqua" w:cs="Arial"/>
          <w:sz w:val="24"/>
          <w:szCs w:val="24"/>
        </w:rPr>
        <w:t xml:space="preserve"> </w:t>
      </w:r>
      <w:r w:rsidRPr="00F43AC1">
        <w:rPr>
          <w:rFonts w:ascii="Book Antiqua" w:hAnsi="Book Antiqua" w:cs="Arial"/>
          <w:sz w:val="24"/>
          <w:szCs w:val="24"/>
        </w:rPr>
        <w:t xml:space="preserve">92;  Partner:  Gutkowski Sp. z o.o., 64-100 Leszno, ul. Usługowa 2  – wartość oferty   brutto   </w:t>
      </w:r>
      <w:r w:rsidRPr="00F43AC1">
        <w:rPr>
          <w:rFonts w:ascii="Book Antiqua" w:hAnsi="Book Antiqua" w:cs="Arial"/>
          <w:b/>
          <w:sz w:val="24"/>
          <w:szCs w:val="24"/>
        </w:rPr>
        <w:t xml:space="preserve">2.113.394,20 </w:t>
      </w:r>
      <w:r w:rsidRPr="00F43AC1">
        <w:rPr>
          <w:rFonts w:ascii="Book Antiqua" w:hAnsi="Book Antiqua" w:cs="Arial"/>
          <w:sz w:val="24"/>
          <w:szCs w:val="24"/>
        </w:rPr>
        <w:t>zł.</w:t>
      </w:r>
    </w:p>
    <w:p w:rsidR="0057126C" w:rsidRPr="00F43AC1" w:rsidRDefault="00F43AC1" w:rsidP="00F43AC1">
      <w:pPr>
        <w:pStyle w:val="Akapitzlist1"/>
        <w:ind w:left="0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</w:t>
      </w:r>
      <w:r w:rsidR="0057126C" w:rsidRPr="00F43AC1">
        <w:rPr>
          <w:rFonts w:ascii="Book Antiqua" w:hAnsi="Book Antiqua" w:cs="Arial"/>
          <w:sz w:val="24"/>
          <w:szCs w:val="24"/>
        </w:rPr>
        <w:t xml:space="preserve">2)  HYDRO-PARTNER Sp. z o.o., 64-100 Leszno, ul. Gronowska 4a – wartość oferty  </w:t>
      </w:r>
    </w:p>
    <w:p w:rsidR="0057126C" w:rsidRPr="00F43AC1" w:rsidRDefault="0057126C" w:rsidP="00F43AC1">
      <w:pPr>
        <w:pStyle w:val="Akapitzlist1"/>
        <w:ind w:left="0"/>
        <w:jc w:val="both"/>
        <w:rPr>
          <w:rFonts w:ascii="Book Antiqua" w:hAnsi="Book Antiqua" w:cs="Arial"/>
          <w:sz w:val="24"/>
          <w:szCs w:val="24"/>
        </w:rPr>
      </w:pPr>
      <w:r w:rsidRPr="00F43AC1">
        <w:rPr>
          <w:rFonts w:ascii="Book Antiqua" w:hAnsi="Book Antiqua" w:cs="Arial"/>
          <w:sz w:val="24"/>
          <w:szCs w:val="24"/>
        </w:rPr>
        <w:t xml:space="preserve"> brutto  </w:t>
      </w:r>
      <w:r w:rsidRPr="00F43AC1">
        <w:rPr>
          <w:rFonts w:ascii="Book Antiqua" w:hAnsi="Book Antiqua" w:cs="Arial"/>
          <w:b/>
          <w:sz w:val="24"/>
          <w:szCs w:val="24"/>
        </w:rPr>
        <w:t>1.667.081,80</w:t>
      </w:r>
      <w:r w:rsidRPr="00F43AC1">
        <w:rPr>
          <w:rFonts w:ascii="Book Antiqua" w:hAnsi="Book Antiqua" w:cs="Arial"/>
          <w:sz w:val="24"/>
          <w:szCs w:val="24"/>
        </w:rPr>
        <w:t xml:space="preserve"> zł.</w:t>
      </w:r>
    </w:p>
    <w:p w:rsidR="0057126C" w:rsidRPr="00F43AC1" w:rsidRDefault="00F43AC1" w:rsidP="00F43AC1">
      <w:pPr>
        <w:pStyle w:val="Akapitzlist1"/>
        <w:ind w:left="0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</w:t>
      </w:r>
      <w:r w:rsidR="0057126C" w:rsidRPr="00F43AC1">
        <w:rPr>
          <w:rFonts w:ascii="Book Antiqua" w:hAnsi="Book Antiqua" w:cs="Arial"/>
          <w:sz w:val="24"/>
          <w:szCs w:val="24"/>
        </w:rPr>
        <w:t xml:space="preserve">3) Wielobranżowe Przedsiębiorstwo Produkcyjno-Usługowe Spółka z o.o. „ALFA” 85-880  Bydgoszcz, ul. Toruńska 300 – wartość oferty brutto </w:t>
      </w:r>
      <w:r w:rsidR="0057126C" w:rsidRPr="00F43AC1">
        <w:rPr>
          <w:rFonts w:ascii="Book Antiqua" w:hAnsi="Book Antiqua" w:cs="Arial"/>
          <w:b/>
          <w:sz w:val="24"/>
          <w:szCs w:val="24"/>
        </w:rPr>
        <w:t>1.997.780,12</w:t>
      </w:r>
      <w:r w:rsidR="0057126C" w:rsidRPr="00F43AC1">
        <w:rPr>
          <w:rFonts w:ascii="Book Antiqua" w:hAnsi="Book Antiqua" w:cs="Arial"/>
          <w:sz w:val="24"/>
          <w:szCs w:val="24"/>
        </w:rPr>
        <w:t xml:space="preserve"> zł.</w:t>
      </w:r>
    </w:p>
    <w:p w:rsidR="0057126C" w:rsidRPr="00F43AC1" w:rsidRDefault="00F43AC1" w:rsidP="00F43AC1">
      <w:pPr>
        <w:pStyle w:val="Akapitzlist1"/>
        <w:ind w:left="0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 </w:t>
      </w:r>
      <w:r w:rsidR="0057126C" w:rsidRPr="00F43AC1">
        <w:rPr>
          <w:rFonts w:ascii="Book Antiqua" w:hAnsi="Book Antiqua" w:cs="Arial"/>
          <w:sz w:val="24"/>
          <w:szCs w:val="24"/>
        </w:rPr>
        <w:t>4) P.T.H.U.  HYDRO-MARKO Maria Pluta, 63-200 Ja</w:t>
      </w:r>
      <w:r>
        <w:rPr>
          <w:rFonts w:ascii="Book Antiqua" w:hAnsi="Book Antiqua" w:cs="Arial"/>
          <w:sz w:val="24"/>
          <w:szCs w:val="24"/>
        </w:rPr>
        <w:t>rocin, ul. Wojska Polskiego 139</w:t>
      </w:r>
      <w:r w:rsidR="0057126C" w:rsidRPr="00F43AC1">
        <w:rPr>
          <w:rFonts w:ascii="Book Antiqua" w:hAnsi="Book Antiqua" w:cs="Arial"/>
          <w:sz w:val="24"/>
          <w:szCs w:val="24"/>
        </w:rPr>
        <w:t xml:space="preserve">–   wartość    oferty brutto </w:t>
      </w:r>
      <w:r w:rsidR="0057126C" w:rsidRPr="00F43AC1">
        <w:rPr>
          <w:rFonts w:ascii="Book Antiqua" w:hAnsi="Book Antiqua" w:cs="Arial"/>
          <w:b/>
          <w:sz w:val="24"/>
          <w:szCs w:val="24"/>
        </w:rPr>
        <w:t>2.321.010,00</w:t>
      </w:r>
      <w:r w:rsidR="0057126C" w:rsidRPr="00F43AC1">
        <w:rPr>
          <w:rFonts w:ascii="Book Antiqua" w:hAnsi="Book Antiqua" w:cs="Arial"/>
          <w:sz w:val="24"/>
          <w:szCs w:val="24"/>
        </w:rPr>
        <w:t xml:space="preserve"> zł.</w:t>
      </w:r>
    </w:p>
    <w:p w:rsidR="0057126C" w:rsidRPr="00F43AC1" w:rsidRDefault="00F43AC1" w:rsidP="00F43AC1">
      <w:pPr>
        <w:pStyle w:val="Akapitzlist1"/>
        <w:ind w:left="0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 </w:t>
      </w:r>
      <w:r w:rsidR="0057126C" w:rsidRPr="00F43AC1">
        <w:rPr>
          <w:rFonts w:ascii="Book Antiqua" w:hAnsi="Book Antiqua" w:cs="Arial"/>
          <w:sz w:val="24"/>
          <w:szCs w:val="24"/>
        </w:rPr>
        <w:t xml:space="preserve">5) KANWOD Wiesław Tarczyński 62-590 Golina, Węglew 218 – wartość oferty brutto  </w:t>
      </w:r>
      <w:r w:rsidR="0057126C" w:rsidRPr="00F43AC1">
        <w:rPr>
          <w:rFonts w:ascii="Book Antiqua" w:hAnsi="Book Antiqua" w:cs="Arial"/>
          <w:b/>
          <w:sz w:val="24"/>
          <w:szCs w:val="24"/>
        </w:rPr>
        <w:t>2.283.198,32</w:t>
      </w:r>
      <w:r w:rsidR="0057126C" w:rsidRPr="00F43AC1">
        <w:rPr>
          <w:rFonts w:ascii="Book Antiqua" w:hAnsi="Book Antiqua" w:cs="Arial"/>
          <w:sz w:val="24"/>
          <w:szCs w:val="24"/>
        </w:rPr>
        <w:t xml:space="preserve"> zł.</w:t>
      </w:r>
    </w:p>
    <w:p w:rsidR="0057126C" w:rsidRPr="00F43AC1" w:rsidRDefault="00F43AC1" w:rsidP="00F43AC1">
      <w:pPr>
        <w:pStyle w:val="Akapitzlist1"/>
        <w:ind w:left="0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</w:t>
      </w:r>
      <w:r w:rsidR="0057126C" w:rsidRPr="00F43AC1">
        <w:rPr>
          <w:rFonts w:ascii="Book Antiqua" w:hAnsi="Book Antiqua" w:cs="Arial"/>
          <w:sz w:val="24"/>
          <w:szCs w:val="24"/>
        </w:rPr>
        <w:t xml:space="preserve"> 6) P.P.H.U. „AUTOMATYK” Barbara Kondratowicz, Zbiersk Cukrownia 68/2, 62-830  Zbiersk – wartość oferty brutto </w:t>
      </w:r>
      <w:r w:rsidR="0057126C" w:rsidRPr="00F43AC1">
        <w:rPr>
          <w:rFonts w:ascii="Book Antiqua" w:hAnsi="Book Antiqua" w:cs="Arial"/>
          <w:b/>
          <w:sz w:val="24"/>
          <w:szCs w:val="24"/>
        </w:rPr>
        <w:t>2.428.051,84</w:t>
      </w:r>
      <w:r w:rsidR="0057126C" w:rsidRPr="00F43AC1">
        <w:rPr>
          <w:rFonts w:ascii="Book Antiqua" w:hAnsi="Book Antiqua" w:cs="Arial"/>
          <w:sz w:val="24"/>
          <w:szCs w:val="24"/>
        </w:rPr>
        <w:t xml:space="preserve"> zł.</w:t>
      </w:r>
    </w:p>
    <w:p w:rsidR="0057126C" w:rsidRPr="00F43AC1" w:rsidRDefault="0057126C" w:rsidP="00F43AC1">
      <w:pPr>
        <w:pStyle w:val="Akapitzlist1"/>
        <w:ind w:left="0"/>
        <w:jc w:val="both"/>
        <w:rPr>
          <w:rFonts w:ascii="Book Antiqua" w:hAnsi="Book Antiqua" w:cs="Arial"/>
          <w:sz w:val="24"/>
          <w:szCs w:val="24"/>
        </w:rPr>
      </w:pPr>
      <w:r w:rsidRPr="00F43AC1">
        <w:rPr>
          <w:rFonts w:ascii="Book Antiqua" w:hAnsi="Book Antiqua" w:cs="Arial"/>
          <w:sz w:val="24"/>
          <w:szCs w:val="24"/>
        </w:rPr>
        <w:t xml:space="preserve"> </w:t>
      </w:r>
      <w:r w:rsidR="00F43AC1">
        <w:rPr>
          <w:rFonts w:ascii="Book Antiqua" w:hAnsi="Book Antiqua" w:cs="Arial"/>
          <w:sz w:val="24"/>
          <w:szCs w:val="24"/>
        </w:rPr>
        <w:t xml:space="preserve"> </w:t>
      </w:r>
      <w:r w:rsidRPr="00F43AC1">
        <w:rPr>
          <w:rFonts w:ascii="Book Antiqua" w:hAnsi="Book Antiqua" w:cs="Arial"/>
          <w:sz w:val="24"/>
          <w:szCs w:val="24"/>
        </w:rPr>
        <w:t xml:space="preserve"> 7) P.P.H.U. „HYDRO-SYSTEM” Tomasz Paradowski, ul. Osiedle Młodych 63, 87-</w:t>
      </w:r>
      <w:r w:rsidRPr="00F43AC1">
        <w:rPr>
          <w:rFonts w:ascii="Book Antiqua" w:hAnsi="Book Antiqua" w:cs="Arial"/>
          <w:sz w:val="24"/>
          <w:szCs w:val="24"/>
        </w:rPr>
        <w:lastRenderedPageBreak/>
        <w:t xml:space="preserve">811   Fabianki  – wartość oferty brutto </w:t>
      </w:r>
      <w:r w:rsidRPr="00F43AC1">
        <w:rPr>
          <w:rFonts w:ascii="Book Antiqua" w:hAnsi="Book Antiqua" w:cs="Arial"/>
          <w:b/>
          <w:sz w:val="24"/>
          <w:szCs w:val="24"/>
        </w:rPr>
        <w:t>1.534.416,37</w:t>
      </w:r>
      <w:r w:rsidRPr="00F43AC1">
        <w:rPr>
          <w:rFonts w:ascii="Book Antiqua" w:hAnsi="Book Antiqua" w:cs="Arial"/>
          <w:sz w:val="24"/>
          <w:szCs w:val="24"/>
        </w:rPr>
        <w:t xml:space="preserve"> zł.</w:t>
      </w:r>
    </w:p>
    <w:p w:rsidR="0057126C" w:rsidRPr="00F43AC1" w:rsidRDefault="0057126C" w:rsidP="00F43AC1">
      <w:pPr>
        <w:pStyle w:val="Akapitzlist1"/>
        <w:ind w:left="142"/>
        <w:jc w:val="both"/>
        <w:rPr>
          <w:rFonts w:ascii="Book Antiqua" w:hAnsi="Book Antiqua" w:cs="Arial"/>
          <w:sz w:val="24"/>
          <w:szCs w:val="24"/>
        </w:rPr>
      </w:pPr>
      <w:r w:rsidRPr="00F43AC1">
        <w:rPr>
          <w:rFonts w:ascii="Book Antiqua" w:hAnsi="Book Antiqua" w:cs="Arial"/>
          <w:sz w:val="24"/>
          <w:szCs w:val="24"/>
        </w:rPr>
        <w:t xml:space="preserve"> 8) WATERTECH Dorota Grzelak-Kowalczyk, 91-496 Łódź, ul. Świtezianki 16 – wartość  oferty  brutto </w:t>
      </w:r>
      <w:r w:rsidRPr="00F43AC1">
        <w:rPr>
          <w:rFonts w:ascii="Book Antiqua" w:hAnsi="Book Antiqua" w:cs="Arial"/>
          <w:b/>
          <w:sz w:val="24"/>
          <w:szCs w:val="24"/>
        </w:rPr>
        <w:t>1.999.658,50</w:t>
      </w:r>
      <w:r w:rsidRPr="00F43AC1">
        <w:rPr>
          <w:rFonts w:ascii="Book Antiqua" w:hAnsi="Book Antiqua" w:cs="Arial"/>
          <w:sz w:val="24"/>
          <w:szCs w:val="24"/>
        </w:rPr>
        <w:t xml:space="preserve"> zł.</w:t>
      </w:r>
    </w:p>
    <w:p w:rsidR="0057126C" w:rsidRPr="00F43AC1" w:rsidRDefault="00C572DD" w:rsidP="00F43AC1">
      <w:pPr>
        <w:pStyle w:val="Akapitzlist1"/>
        <w:ind w:left="0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  </w:t>
      </w:r>
      <w:r w:rsidR="0057126C" w:rsidRPr="00F43AC1">
        <w:rPr>
          <w:rFonts w:ascii="Book Antiqua" w:hAnsi="Book Antiqua" w:cs="Arial"/>
          <w:sz w:val="24"/>
          <w:szCs w:val="24"/>
        </w:rPr>
        <w:t>9) Przedsiębiorstwo Produkcyjno-Usługowe PRO-MET H. Kobusiński i wspólnicy Spółka</w:t>
      </w:r>
      <w:r>
        <w:rPr>
          <w:rFonts w:ascii="Book Antiqua" w:hAnsi="Book Antiqua" w:cs="Arial"/>
          <w:sz w:val="24"/>
          <w:szCs w:val="24"/>
        </w:rPr>
        <w:t xml:space="preserve"> </w:t>
      </w:r>
      <w:r w:rsidR="0057126C" w:rsidRPr="00F43AC1">
        <w:rPr>
          <w:rFonts w:ascii="Book Antiqua" w:hAnsi="Book Antiqua" w:cs="Arial"/>
          <w:sz w:val="24"/>
          <w:szCs w:val="24"/>
        </w:rPr>
        <w:t xml:space="preserve">Jawna, ul. Borecka 29a, 63-720 Koźmin Wlkp. – wartość oferty brutto </w:t>
      </w:r>
      <w:r w:rsidR="0057126C" w:rsidRPr="00F43AC1">
        <w:rPr>
          <w:rFonts w:ascii="Book Antiqua" w:hAnsi="Book Antiqua" w:cs="Arial"/>
          <w:b/>
          <w:sz w:val="24"/>
          <w:szCs w:val="24"/>
        </w:rPr>
        <w:t>1.646.327,26</w:t>
      </w:r>
      <w:r w:rsidR="0057126C" w:rsidRPr="00F43AC1">
        <w:rPr>
          <w:rFonts w:ascii="Book Antiqua" w:hAnsi="Book Antiqua" w:cs="Arial"/>
          <w:sz w:val="24"/>
          <w:szCs w:val="24"/>
        </w:rPr>
        <w:t xml:space="preserve"> zł.</w:t>
      </w:r>
    </w:p>
    <w:p w:rsidR="0057126C" w:rsidRPr="00F43AC1" w:rsidRDefault="00C572DD" w:rsidP="00F43AC1">
      <w:pPr>
        <w:pStyle w:val="Akapitzlist1"/>
        <w:ind w:left="0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 </w:t>
      </w:r>
      <w:r w:rsidR="0057126C" w:rsidRPr="00F43AC1">
        <w:rPr>
          <w:rFonts w:ascii="Book Antiqua" w:hAnsi="Book Antiqua" w:cs="Arial"/>
          <w:sz w:val="24"/>
          <w:szCs w:val="24"/>
        </w:rPr>
        <w:t xml:space="preserve">10) Firma „BARTOSZ” sp. j. </w:t>
      </w:r>
      <w:proofErr w:type="spellStart"/>
      <w:r w:rsidR="0057126C" w:rsidRPr="00F43AC1">
        <w:rPr>
          <w:rFonts w:ascii="Book Antiqua" w:hAnsi="Book Antiqua" w:cs="Arial"/>
          <w:sz w:val="24"/>
          <w:szCs w:val="24"/>
        </w:rPr>
        <w:t>Bujwicki</w:t>
      </w:r>
      <w:proofErr w:type="spellEnd"/>
      <w:r w:rsidR="0057126C" w:rsidRPr="00F43AC1">
        <w:rPr>
          <w:rFonts w:ascii="Book Antiqua" w:hAnsi="Book Antiqua" w:cs="Arial"/>
          <w:sz w:val="24"/>
          <w:szCs w:val="24"/>
        </w:rPr>
        <w:t xml:space="preserve">, Sobiech, ul. Sejneńska 7, 15-399 Białystok –  </w:t>
      </w:r>
    </w:p>
    <w:p w:rsidR="0057126C" w:rsidRPr="00F43AC1" w:rsidRDefault="00C572DD" w:rsidP="00F43AC1">
      <w:pPr>
        <w:pStyle w:val="Akapitzlist1"/>
        <w:ind w:left="0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</w:t>
      </w:r>
      <w:r w:rsidR="0057126C" w:rsidRPr="00F43AC1">
        <w:rPr>
          <w:rFonts w:ascii="Book Antiqua" w:hAnsi="Book Antiqua" w:cs="Arial"/>
          <w:sz w:val="24"/>
          <w:szCs w:val="24"/>
        </w:rPr>
        <w:t xml:space="preserve"> wartość  oferty brutto </w:t>
      </w:r>
      <w:r w:rsidR="0057126C" w:rsidRPr="00F43AC1">
        <w:rPr>
          <w:rFonts w:ascii="Book Antiqua" w:hAnsi="Book Antiqua" w:cs="Arial"/>
          <w:b/>
          <w:sz w:val="24"/>
          <w:szCs w:val="24"/>
        </w:rPr>
        <w:t>2.286.289,55</w:t>
      </w:r>
      <w:r w:rsidR="0057126C" w:rsidRPr="00F43AC1">
        <w:rPr>
          <w:rFonts w:ascii="Book Antiqua" w:hAnsi="Book Antiqua" w:cs="Arial"/>
          <w:sz w:val="24"/>
          <w:szCs w:val="24"/>
        </w:rPr>
        <w:t xml:space="preserve"> zł.</w:t>
      </w:r>
    </w:p>
    <w:p w:rsidR="0057126C" w:rsidRPr="00F43AC1" w:rsidRDefault="00C572DD" w:rsidP="00F43AC1">
      <w:pPr>
        <w:pStyle w:val="Akapitzlist1"/>
        <w:ind w:left="0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 </w:t>
      </w:r>
      <w:r w:rsidR="0057126C" w:rsidRPr="00F43AC1">
        <w:rPr>
          <w:rFonts w:ascii="Book Antiqua" w:hAnsi="Book Antiqua" w:cs="Arial"/>
          <w:sz w:val="24"/>
          <w:szCs w:val="24"/>
        </w:rPr>
        <w:t xml:space="preserve">11) „WODNER” </w:t>
      </w:r>
      <w:proofErr w:type="spellStart"/>
      <w:r w:rsidR="0057126C" w:rsidRPr="00F43AC1">
        <w:rPr>
          <w:rFonts w:ascii="Book Antiqua" w:hAnsi="Book Antiqua" w:cs="Arial"/>
          <w:sz w:val="24"/>
          <w:szCs w:val="24"/>
        </w:rPr>
        <w:t>s.c</w:t>
      </w:r>
      <w:proofErr w:type="spellEnd"/>
      <w:r w:rsidR="0057126C" w:rsidRPr="00F43AC1">
        <w:rPr>
          <w:rFonts w:ascii="Book Antiqua" w:hAnsi="Book Antiqua" w:cs="Arial"/>
          <w:sz w:val="24"/>
          <w:szCs w:val="24"/>
        </w:rPr>
        <w:t xml:space="preserve">. K. Żurawski i W. Brzeziński, Ner Kolonia 22, 99-220 Wartkowice –   wartość  oferty brutto </w:t>
      </w:r>
      <w:r w:rsidR="0057126C" w:rsidRPr="00F43AC1">
        <w:rPr>
          <w:rFonts w:ascii="Book Antiqua" w:hAnsi="Book Antiqua" w:cs="Arial"/>
          <w:b/>
          <w:sz w:val="24"/>
          <w:szCs w:val="24"/>
        </w:rPr>
        <w:t>1.729.607,71</w:t>
      </w:r>
      <w:r w:rsidR="0057126C" w:rsidRPr="00F43AC1">
        <w:rPr>
          <w:rFonts w:ascii="Book Antiqua" w:hAnsi="Book Antiqua" w:cs="Arial"/>
          <w:sz w:val="24"/>
          <w:szCs w:val="24"/>
        </w:rPr>
        <w:t xml:space="preserve"> zł.</w:t>
      </w:r>
    </w:p>
    <w:p w:rsidR="0057126C" w:rsidRPr="00F43AC1" w:rsidRDefault="00C572DD" w:rsidP="00F43AC1">
      <w:pPr>
        <w:pStyle w:val="Akapitzlist1"/>
        <w:ind w:left="0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 </w:t>
      </w:r>
      <w:r w:rsidR="0057126C" w:rsidRPr="00F43AC1">
        <w:rPr>
          <w:rFonts w:ascii="Book Antiqua" w:hAnsi="Book Antiqua" w:cs="Arial"/>
          <w:sz w:val="24"/>
          <w:szCs w:val="24"/>
        </w:rPr>
        <w:t xml:space="preserve">12)  Konsorcjum: Lider: MOLEWSKI Sp. z o.o., ul. Kaliska 11, 87-860 Chodecz; Partner: P.W. HYDROBUD Sp. z o.o. Kamienica 47, 62-530 Kazimierz </w:t>
      </w:r>
      <w:proofErr w:type="spellStart"/>
      <w:r w:rsidR="0057126C" w:rsidRPr="00F43AC1">
        <w:rPr>
          <w:rFonts w:ascii="Book Antiqua" w:hAnsi="Book Antiqua" w:cs="Arial"/>
          <w:sz w:val="24"/>
          <w:szCs w:val="24"/>
        </w:rPr>
        <w:t>Bikpi</w:t>
      </w:r>
      <w:proofErr w:type="spellEnd"/>
      <w:r w:rsidR="0057126C" w:rsidRPr="00F43AC1">
        <w:rPr>
          <w:rFonts w:ascii="Book Antiqua" w:hAnsi="Book Antiqua" w:cs="Arial"/>
          <w:sz w:val="24"/>
          <w:szCs w:val="24"/>
        </w:rPr>
        <w:t xml:space="preserve"> – wartość oferty  brutto  </w:t>
      </w:r>
      <w:r w:rsidR="0057126C" w:rsidRPr="00F43AC1">
        <w:rPr>
          <w:rFonts w:ascii="Book Antiqua" w:hAnsi="Book Antiqua" w:cs="Arial"/>
          <w:b/>
          <w:sz w:val="24"/>
          <w:szCs w:val="24"/>
        </w:rPr>
        <w:t>1.835.129,24</w:t>
      </w:r>
      <w:r w:rsidR="0057126C" w:rsidRPr="00F43AC1">
        <w:rPr>
          <w:rFonts w:ascii="Book Antiqua" w:hAnsi="Book Antiqua" w:cs="Arial"/>
          <w:sz w:val="24"/>
          <w:szCs w:val="24"/>
        </w:rPr>
        <w:t xml:space="preserve"> zł.</w:t>
      </w:r>
    </w:p>
    <w:p w:rsidR="00C572DD" w:rsidRDefault="0057126C" w:rsidP="00F43AC1">
      <w:pPr>
        <w:pStyle w:val="Akapitzlist1"/>
        <w:ind w:left="0"/>
        <w:jc w:val="both"/>
        <w:rPr>
          <w:rFonts w:ascii="Book Antiqua" w:hAnsi="Book Antiqua" w:cs="Arial"/>
          <w:sz w:val="24"/>
          <w:szCs w:val="24"/>
        </w:rPr>
      </w:pPr>
      <w:r w:rsidRPr="00F43AC1">
        <w:rPr>
          <w:rFonts w:ascii="Book Antiqua" w:hAnsi="Book Antiqua" w:cs="Arial"/>
          <w:sz w:val="24"/>
          <w:szCs w:val="24"/>
        </w:rPr>
        <w:t xml:space="preserve">     </w:t>
      </w:r>
    </w:p>
    <w:p w:rsidR="0057126C" w:rsidRPr="00F43AC1" w:rsidRDefault="0057126C" w:rsidP="00F43AC1">
      <w:pPr>
        <w:pStyle w:val="Akapitzlist1"/>
        <w:ind w:left="0"/>
        <w:jc w:val="both"/>
        <w:rPr>
          <w:rFonts w:ascii="Book Antiqua" w:hAnsi="Book Antiqua" w:cs="Arial"/>
          <w:sz w:val="24"/>
          <w:szCs w:val="24"/>
        </w:rPr>
      </w:pPr>
      <w:r w:rsidRPr="00F43AC1">
        <w:rPr>
          <w:rFonts w:ascii="Book Antiqua" w:hAnsi="Book Antiqua" w:cs="Arial"/>
          <w:sz w:val="24"/>
          <w:szCs w:val="24"/>
        </w:rPr>
        <w:t xml:space="preserve">Koszt inwestycji wg kosztorysu inwestorskiego wynosi  2.204.778,15 zł. W obecnej chwili wszystkie oferty zostały sprawdzone, do uzupełnienia  ofert  zostały wezwane trzy firmy.  </w:t>
      </w:r>
    </w:p>
    <w:p w:rsidR="00C572DD" w:rsidRDefault="00C572DD" w:rsidP="00F43AC1">
      <w:pPr>
        <w:pStyle w:val="Akapitzlist1"/>
        <w:ind w:left="0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</w:t>
      </w:r>
    </w:p>
    <w:p w:rsidR="0057126C" w:rsidRPr="00F43AC1" w:rsidRDefault="0057126C" w:rsidP="00F43AC1">
      <w:pPr>
        <w:pStyle w:val="Akapitzlist1"/>
        <w:ind w:left="0"/>
        <w:jc w:val="both"/>
        <w:rPr>
          <w:rFonts w:ascii="Book Antiqua" w:hAnsi="Book Antiqua" w:cs="Arial"/>
          <w:sz w:val="24"/>
          <w:szCs w:val="24"/>
        </w:rPr>
      </w:pPr>
      <w:r w:rsidRPr="00F43AC1">
        <w:rPr>
          <w:rFonts w:ascii="Book Antiqua" w:hAnsi="Book Antiqua" w:cs="Arial"/>
          <w:sz w:val="24"/>
          <w:szCs w:val="24"/>
        </w:rPr>
        <w:t xml:space="preserve">Przewidywany termin rozstrzygnięcia przetargu 27-01-2012 r., a podpisanie umowy          </w:t>
      </w:r>
    </w:p>
    <w:p w:rsidR="0057126C" w:rsidRPr="00F43AC1" w:rsidRDefault="00747C47" w:rsidP="00F43AC1">
      <w:pPr>
        <w:pStyle w:val="Akapitzlist1"/>
        <w:ind w:left="0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08- 02</w:t>
      </w:r>
      <w:r w:rsidR="0057126C" w:rsidRPr="00F43AC1">
        <w:rPr>
          <w:rFonts w:ascii="Book Antiqua" w:hAnsi="Book Antiqua" w:cs="Arial"/>
          <w:sz w:val="24"/>
          <w:szCs w:val="24"/>
        </w:rPr>
        <w:t>-2012r</w:t>
      </w:r>
      <w:r>
        <w:rPr>
          <w:rFonts w:ascii="Book Antiqua" w:hAnsi="Book Antiqua" w:cs="Arial"/>
          <w:sz w:val="24"/>
          <w:szCs w:val="24"/>
        </w:rPr>
        <w:t>.</w:t>
      </w:r>
    </w:p>
    <w:p w:rsidR="00C572DD" w:rsidRDefault="0057126C" w:rsidP="00F43AC1">
      <w:pPr>
        <w:spacing w:after="0"/>
        <w:jc w:val="both"/>
        <w:rPr>
          <w:rFonts w:ascii="Book Antiqua" w:hAnsi="Book Antiqua"/>
          <w:sz w:val="24"/>
          <w:szCs w:val="24"/>
        </w:rPr>
      </w:pPr>
      <w:r w:rsidRPr="00F43AC1">
        <w:rPr>
          <w:rFonts w:ascii="Book Antiqua" w:hAnsi="Book Antiqua"/>
          <w:sz w:val="24"/>
          <w:szCs w:val="24"/>
        </w:rPr>
        <w:t xml:space="preserve">  </w:t>
      </w:r>
    </w:p>
    <w:p w:rsidR="0057126C" w:rsidRDefault="0057126C" w:rsidP="00F43AC1">
      <w:pPr>
        <w:spacing w:after="0"/>
        <w:jc w:val="both"/>
        <w:rPr>
          <w:rFonts w:ascii="Book Antiqua" w:hAnsi="Book Antiqua"/>
          <w:sz w:val="24"/>
          <w:szCs w:val="24"/>
        </w:rPr>
      </w:pPr>
      <w:r w:rsidRPr="00F43AC1">
        <w:rPr>
          <w:rFonts w:ascii="Book Antiqua" w:hAnsi="Book Antiqua"/>
          <w:sz w:val="24"/>
          <w:szCs w:val="24"/>
        </w:rPr>
        <w:t xml:space="preserve"> 2. Została opracowana  dokumentacja techniczna  na połączenie sieci wodociągowej     zasilanej ze stacji Mazew do sieci wodociągowej zasilanej z stacji Grabów przez   Zakład Projektowania i Nadzoru Budowlanego Władysław Jaworski z Konina,   przewidywany koszt  wykonania połączenia z zestawem pomp wirowych ma  </w:t>
      </w:r>
      <w:r w:rsidR="00C572DD">
        <w:rPr>
          <w:rFonts w:ascii="Book Antiqua" w:hAnsi="Book Antiqua"/>
          <w:sz w:val="24"/>
          <w:szCs w:val="24"/>
        </w:rPr>
        <w:t xml:space="preserve"> </w:t>
      </w:r>
      <w:r w:rsidRPr="00F43AC1">
        <w:rPr>
          <w:rFonts w:ascii="Book Antiqua" w:hAnsi="Book Antiqua"/>
          <w:sz w:val="24"/>
          <w:szCs w:val="24"/>
        </w:rPr>
        <w:t>wynosić około 580 tys. zł. W obecnej chwili zostały złożone wniosek  o pozwolenie    na budowę.</w:t>
      </w:r>
    </w:p>
    <w:p w:rsidR="00C572DD" w:rsidRPr="00F43AC1" w:rsidRDefault="00C572DD" w:rsidP="00F43AC1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57126C" w:rsidRPr="00F43AC1" w:rsidRDefault="00A8094D" w:rsidP="00F43AC1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3. W obecnej chwili</w:t>
      </w:r>
      <w:r w:rsidR="0057126C" w:rsidRPr="00F43AC1">
        <w:rPr>
          <w:rFonts w:ascii="Book Antiqua" w:hAnsi="Book Antiqua"/>
          <w:sz w:val="24"/>
          <w:szCs w:val="24"/>
        </w:rPr>
        <w:t>, ramach współpracy z Spółką Oświetleniową Kalisz</w:t>
      </w:r>
      <w:r w:rsidR="00C572DD">
        <w:rPr>
          <w:rFonts w:ascii="Book Antiqua" w:hAnsi="Book Antiqua"/>
          <w:sz w:val="24"/>
          <w:szCs w:val="24"/>
        </w:rPr>
        <w:t xml:space="preserve"> </w:t>
      </w:r>
      <w:r w:rsidR="0057126C" w:rsidRPr="00F43AC1">
        <w:rPr>
          <w:rFonts w:ascii="Book Antiqua" w:hAnsi="Book Antiqua"/>
          <w:sz w:val="24"/>
          <w:szCs w:val="24"/>
        </w:rPr>
        <w:t xml:space="preserve">trwa bezpłatny  montaż  opraw oświetleniowych w </w:t>
      </w:r>
      <w:r w:rsidR="00C572DD">
        <w:rPr>
          <w:rFonts w:ascii="Book Antiqua" w:hAnsi="Book Antiqua"/>
          <w:sz w:val="24"/>
          <w:szCs w:val="24"/>
        </w:rPr>
        <w:t>ilości 9 we wsiach: Jastrzębia</w:t>
      </w:r>
      <w:r w:rsidR="0057126C" w:rsidRPr="00F43AC1">
        <w:rPr>
          <w:rFonts w:ascii="Book Antiqua" w:hAnsi="Book Antiqua"/>
          <w:sz w:val="24"/>
          <w:szCs w:val="24"/>
        </w:rPr>
        <w:t xml:space="preserve"> szt. 2 Brudzeń,    Janów, Borucice, Grabów ul. Zielona, Ostrówek, Pociecha, Sobótka   Kol. Termin zakończenia montażu do końca stycznia.</w:t>
      </w:r>
    </w:p>
    <w:p w:rsidR="00C572DD" w:rsidRDefault="00C572DD" w:rsidP="00F43AC1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57126C" w:rsidRDefault="0057126C" w:rsidP="00C572DD">
      <w:pPr>
        <w:spacing w:after="0"/>
        <w:jc w:val="both"/>
        <w:rPr>
          <w:rFonts w:ascii="Book Antiqua" w:hAnsi="Book Antiqua"/>
          <w:sz w:val="24"/>
          <w:szCs w:val="24"/>
        </w:rPr>
      </w:pPr>
      <w:r w:rsidRPr="00F43AC1">
        <w:rPr>
          <w:rFonts w:ascii="Book Antiqua" w:hAnsi="Book Antiqua"/>
          <w:sz w:val="24"/>
          <w:szCs w:val="24"/>
        </w:rPr>
        <w:t xml:space="preserve"> 4. Trwają prace   d</w:t>
      </w:r>
      <w:r w:rsidR="00C122CD">
        <w:rPr>
          <w:rFonts w:ascii="Book Antiqua" w:hAnsi="Book Antiqua"/>
          <w:sz w:val="24"/>
          <w:szCs w:val="24"/>
        </w:rPr>
        <w:t xml:space="preserve">otyczące  montażu oświetlenia </w:t>
      </w:r>
      <w:r w:rsidRPr="00F43AC1">
        <w:rPr>
          <w:rFonts w:ascii="Book Antiqua" w:hAnsi="Book Antiqua"/>
          <w:sz w:val="24"/>
          <w:szCs w:val="24"/>
        </w:rPr>
        <w:t xml:space="preserve">ulicznego w ilości 6 opraw   miejscowości Teofilki i Smolice oraz 6 opraw w miejscowości Szłapy. Termin  montażu  oświetlenia  uzależniony jest od warunków jakie Spółka Oświetleniowa  </w:t>
      </w:r>
      <w:r w:rsidR="00C572DD">
        <w:rPr>
          <w:rFonts w:ascii="Book Antiqua" w:hAnsi="Book Antiqua"/>
          <w:sz w:val="24"/>
          <w:szCs w:val="24"/>
        </w:rPr>
        <w:t xml:space="preserve"> uzyska od operatora  </w:t>
      </w:r>
      <w:r w:rsidR="00A8094D">
        <w:rPr>
          <w:rFonts w:ascii="Book Antiqua" w:hAnsi="Book Antiqua"/>
          <w:sz w:val="24"/>
          <w:szCs w:val="24"/>
        </w:rPr>
        <w:t>Energia.</w:t>
      </w:r>
    </w:p>
    <w:p w:rsidR="00A8094D" w:rsidRPr="00C572DD" w:rsidRDefault="00A8094D" w:rsidP="00C572DD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57126C" w:rsidRDefault="0057126C" w:rsidP="0057126C">
      <w:pPr>
        <w:pStyle w:val="Nagwek1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  <w:u w:val="single"/>
        </w:rPr>
        <w:t xml:space="preserve">W zakresie działalności ochrony środowiska </w:t>
      </w:r>
    </w:p>
    <w:p w:rsidR="00C122CD" w:rsidRPr="00C122CD" w:rsidRDefault="00C122CD" w:rsidP="00C122CD"/>
    <w:p w:rsidR="00C122CD" w:rsidRPr="00C122CD" w:rsidRDefault="00C122CD" w:rsidP="00C122CD">
      <w:pPr>
        <w:pStyle w:val="Standard"/>
        <w:numPr>
          <w:ilvl w:val="0"/>
          <w:numId w:val="1"/>
        </w:numPr>
        <w:tabs>
          <w:tab w:val="clear" w:pos="502"/>
          <w:tab w:val="num" w:pos="720"/>
        </w:tabs>
        <w:spacing w:line="276" w:lineRule="auto"/>
        <w:ind w:left="714" w:hanging="357"/>
        <w:jc w:val="both"/>
        <w:rPr>
          <w:rFonts w:ascii="Book Antiqua" w:hAnsi="Book Antiqua" w:cs="Times New Roman"/>
        </w:rPr>
      </w:pPr>
      <w:r w:rsidRPr="00C122CD">
        <w:rPr>
          <w:rFonts w:ascii="Book Antiqua" w:hAnsi="Book Antiqua" w:cs="Times New Roman"/>
        </w:rPr>
        <w:t xml:space="preserve">Po dokonaniu oględzin drzew rosnących przy ośrodku zdrowia w miejscowości Grabów, Starosta Powiatu Łęczyckiego wydał decyzję zezwalającej na wycięcie  3 drzew ( gat.  brzoza brodawkowata). </w:t>
      </w:r>
    </w:p>
    <w:p w:rsidR="00C122CD" w:rsidRPr="00C122CD" w:rsidRDefault="00C122CD" w:rsidP="00C122CD">
      <w:pPr>
        <w:pStyle w:val="Standard"/>
        <w:numPr>
          <w:ilvl w:val="0"/>
          <w:numId w:val="1"/>
        </w:numPr>
        <w:tabs>
          <w:tab w:val="clear" w:pos="502"/>
          <w:tab w:val="num" w:pos="720"/>
        </w:tabs>
        <w:spacing w:line="276" w:lineRule="auto"/>
        <w:ind w:left="714" w:hanging="357"/>
        <w:jc w:val="both"/>
        <w:rPr>
          <w:rFonts w:ascii="Book Antiqua" w:hAnsi="Book Antiqua" w:cs="Times New Roman"/>
        </w:rPr>
      </w:pPr>
      <w:r w:rsidRPr="00C122CD">
        <w:rPr>
          <w:rFonts w:ascii="Book Antiqua" w:hAnsi="Book Antiqua" w:cs="Times New Roman"/>
        </w:rPr>
        <w:t xml:space="preserve">Po kontroli Regionalnego Dyrektora Ochrony Środowiska w Łodzi  podczas oględzin drzew rosnących przy drodze powiatowej w miejscowości Grabów, </w:t>
      </w:r>
      <w:r w:rsidRPr="00C122CD">
        <w:rPr>
          <w:rFonts w:ascii="Book Antiqua" w:hAnsi="Book Antiqua" w:cs="Times New Roman"/>
        </w:rPr>
        <w:lastRenderedPageBreak/>
        <w:t xml:space="preserve">Wójt Gminy Grabów wydał dla Zarządu Dróg Powiatowych, decyzję zezwalającą na wycięcie  3 drzew ( gat.  robinia akacjowa).  </w:t>
      </w:r>
    </w:p>
    <w:p w:rsidR="0057126C" w:rsidRPr="00C122CD" w:rsidRDefault="0057126C" w:rsidP="0057126C">
      <w:pPr>
        <w:rPr>
          <w:rFonts w:ascii="Book Antiqua" w:hAnsi="Book Antiqua"/>
          <w:sz w:val="24"/>
          <w:szCs w:val="24"/>
        </w:rPr>
      </w:pPr>
    </w:p>
    <w:p w:rsidR="0057126C" w:rsidRDefault="0057126C" w:rsidP="00C122CD">
      <w:pPr>
        <w:pStyle w:val="Nagwek1"/>
        <w:jc w:val="left"/>
        <w:rPr>
          <w:rFonts w:ascii="Book Antiqua" w:hAnsi="Book Antiqua"/>
          <w:sz w:val="24"/>
          <w:szCs w:val="24"/>
          <w:u w:val="single"/>
        </w:rPr>
      </w:pPr>
    </w:p>
    <w:p w:rsidR="00A8094D" w:rsidRPr="00A8094D" w:rsidRDefault="0057126C" w:rsidP="00A8094D">
      <w:pPr>
        <w:pStyle w:val="Nagwek1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  <w:u w:val="single"/>
        </w:rPr>
        <w:t>W zakresie działalności księgowości podatkowej</w:t>
      </w:r>
    </w:p>
    <w:p w:rsidR="00A8094D" w:rsidRPr="00A8094D" w:rsidRDefault="00A8094D" w:rsidP="00A8094D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</w:rPr>
      </w:pPr>
      <w:r w:rsidRPr="00A8094D">
        <w:rPr>
          <w:rFonts w:ascii="Book Antiqua" w:eastAsia="Times New Roman" w:hAnsi="Book Antiqua" w:cs="Times New Roman"/>
          <w:color w:val="000000"/>
          <w:sz w:val="24"/>
          <w:szCs w:val="24"/>
        </w:rPr>
        <w:t>Minister rolnictwa i Rozwoju Wsi  w dniu 05.01.2012 r. ogłosił zmiany dotyczące ubiegania się o zwrot podatku akcyzowego zawartego w cenie paliwa:</w:t>
      </w:r>
      <w:r w:rsidRPr="00A8094D">
        <w:rPr>
          <w:rFonts w:ascii="Book Antiqua" w:eastAsia="Times New Roman" w:hAnsi="Book Antiqua" w:cs="Times New Roman"/>
          <w:color w:val="000000"/>
          <w:sz w:val="24"/>
          <w:szCs w:val="24"/>
        </w:rPr>
        <w:br/>
      </w:r>
      <w:r w:rsidRPr="00A8094D">
        <w:rPr>
          <w:rFonts w:ascii="Book Antiqua" w:eastAsia="Times New Roman" w:hAnsi="Book Antiqua" w:cs="Times New Roman"/>
          <w:color w:val="000000"/>
          <w:sz w:val="24"/>
          <w:szCs w:val="24"/>
        </w:rPr>
        <w:br/>
        <w:t xml:space="preserve">Każdy rolnik, który chce odzyskać część pieniędzy wydanych na olej napędowy używany do produkcji rolnej powinien zbierać faktury VAT </w:t>
      </w:r>
    </w:p>
    <w:p w:rsidR="00A8094D" w:rsidRPr="00A8094D" w:rsidRDefault="00A8094D" w:rsidP="00A8094D">
      <w:pPr>
        <w:numPr>
          <w:ilvl w:val="0"/>
          <w:numId w:val="13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284" w:firstLine="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A8094D">
        <w:rPr>
          <w:rFonts w:ascii="Book Antiqua" w:eastAsia="Times New Roman" w:hAnsi="Book Antiqua" w:cs="Times New Roman"/>
          <w:color w:val="000000"/>
          <w:sz w:val="24"/>
          <w:szCs w:val="24"/>
        </w:rPr>
        <w:t>w terminie</w:t>
      </w:r>
      <w:r w:rsidRPr="00A809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 od 1 lutego 2012 r. do 29 lutego 2012 r.</w:t>
      </w:r>
      <w:r w:rsidRPr="00A8094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należy złożyć odpowiedni wniosek do wójta, burmistrza lub prezydenta miasta, w zależności od miejsca położenia gruntów rolnych wraz z fakturami VAT (lub ich kopiami) stanowiącymi dowód zakupu oleju napędowego w okresie od 1 września 2011 r. do 31 stycznia 2012 r., </w:t>
      </w:r>
      <w:r w:rsidRPr="00A8094D">
        <w:rPr>
          <w:rFonts w:ascii="Book Antiqua" w:eastAsia="Times New Roman" w:hAnsi="Book Antiqua" w:cs="Times New Roman"/>
          <w:color w:val="000000"/>
          <w:sz w:val="24"/>
          <w:szCs w:val="24"/>
        </w:rPr>
        <w:br/>
        <w:t xml:space="preserve">  </w:t>
      </w:r>
    </w:p>
    <w:p w:rsidR="00F61C80" w:rsidRDefault="00A8094D" w:rsidP="00A8094D">
      <w:pPr>
        <w:numPr>
          <w:ilvl w:val="0"/>
          <w:numId w:val="13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284" w:firstLine="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A8094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w terminie </w:t>
      </w:r>
      <w:r w:rsidRPr="00A8094D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od 1 sierpnia 2012 r. do 31 sierpnia 2012 r.</w:t>
      </w:r>
      <w:r w:rsidRPr="00A8094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należy złożyć odpowiedni wniosek do wójta, burmistrza lub prezydenta miasta, w zależności od miejsca położenia gruntów rolnych wraz z fakturami VAT (lub ich kopiami) stanowiącymi dowód zakupu oleju napędowego w okresie od 1 lutego 2012 r. do 31 lipca 2012 r. w ramach limitu zwrotu podatku określonego na 2012r.  W tym terminie składają wnioski rolnicy, którzy nie złożyli dokumentów w </w:t>
      </w:r>
      <w:proofErr w:type="spellStart"/>
      <w:r w:rsidRPr="00A8094D">
        <w:rPr>
          <w:rFonts w:ascii="Book Antiqua" w:eastAsia="Times New Roman" w:hAnsi="Book Antiqua" w:cs="Times New Roman"/>
          <w:color w:val="000000"/>
          <w:sz w:val="24"/>
          <w:szCs w:val="24"/>
        </w:rPr>
        <w:t>m-cu</w:t>
      </w:r>
      <w:proofErr w:type="spellEnd"/>
      <w:r w:rsidRPr="00A8094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lutym bądź nie wykorzystali pełnego limitu.  </w:t>
      </w:r>
    </w:p>
    <w:p w:rsidR="00A8094D" w:rsidRPr="00F61C80" w:rsidRDefault="00A8094D" w:rsidP="00F61C80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F61C80">
        <w:rPr>
          <w:rFonts w:ascii="Book Antiqua" w:eastAsia="Times New Roman" w:hAnsi="Book Antiqua" w:cs="Times New Roman"/>
          <w:bCs/>
          <w:color w:val="000000"/>
          <w:sz w:val="24"/>
          <w:szCs w:val="24"/>
        </w:rPr>
        <w:t xml:space="preserve">Limit zwrotu podatku akcyzowego w 2012 r. wynosi 81,70 zł * ilość ha użytków rolnych tj.(86 litrów x ilość ha </w:t>
      </w:r>
      <w:proofErr w:type="spellStart"/>
      <w:r w:rsidRPr="00F61C80">
        <w:rPr>
          <w:rFonts w:ascii="Book Antiqua" w:eastAsia="Times New Roman" w:hAnsi="Book Antiqua" w:cs="Times New Roman"/>
          <w:bCs/>
          <w:color w:val="000000"/>
          <w:sz w:val="24"/>
          <w:szCs w:val="24"/>
        </w:rPr>
        <w:t>uż</w:t>
      </w:r>
      <w:proofErr w:type="spellEnd"/>
      <w:r w:rsidRPr="00F61C80">
        <w:rPr>
          <w:rFonts w:ascii="Book Antiqua" w:eastAsia="Times New Roman" w:hAnsi="Book Antiqua" w:cs="Times New Roman"/>
          <w:bCs/>
          <w:color w:val="000000"/>
          <w:sz w:val="24"/>
          <w:szCs w:val="24"/>
        </w:rPr>
        <w:t xml:space="preserve">. rolnych = ilość litrów na pow. Gospodarstwa na 1 litr zużytego oleju kwota dopłaty wynosi 0,95 zł. ) </w:t>
      </w:r>
      <w:r w:rsidRPr="00F61C80">
        <w:rPr>
          <w:rFonts w:ascii="Book Antiqua" w:eastAsia="Times New Roman" w:hAnsi="Book Antiqua" w:cs="Times New Roman"/>
          <w:color w:val="000000"/>
          <w:sz w:val="24"/>
          <w:szCs w:val="24"/>
        </w:rPr>
        <w:br/>
      </w:r>
      <w:r w:rsidRPr="00F61C80">
        <w:rPr>
          <w:rFonts w:ascii="Book Antiqua" w:eastAsia="Times New Roman" w:hAnsi="Book Antiqua" w:cs="Times New Roman"/>
          <w:color w:val="000000"/>
          <w:sz w:val="24"/>
          <w:szCs w:val="24"/>
        </w:rPr>
        <w:br/>
        <w:t>Pieniądze wypłacane będą w terminach: </w:t>
      </w:r>
      <w:r w:rsidRPr="00F61C80">
        <w:rPr>
          <w:rFonts w:ascii="Book Antiqua" w:eastAsia="Times New Roman" w:hAnsi="Book Antiqua" w:cs="Times New Roman"/>
          <w:color w:val="000000"/>
          <w:sz w:val="24"/>
          <w:szCs w:val="24"/>
        </w:rPr>
        <w:br/>
      </w:r>
      <w:r w:rsidRPr="00F61C80">
        <w:rPr>
          <w:rFonts w:ascii="Book Antiqua" w:eastAsia="Times New Roman" w:hAnsi="Book Antiqua" w:cs="Times New Roman"/>
          <w:color w:val="000000"/>
          <w:sz w:val="24"/>
          <w:szCs w:val="24"/>
        </w:rPr>
        <w:br/>
      </w:r>
      <w:r w:rsidRPr="00F61C80">
        <w:rPr>
          <w:rFonts w:ascii="Book Antiqua" w:eastAsia="Times New Roman" w:hAnsi="Book Antiqua" w:cs="Times New Roman"/>
          <w:bCs/>
          <w:color w:val="000000"/>
          <w:sz w:val="24"/>
          <w:szCs w:val="24"/>
        </w:rPr>
        <w:t>2 - 30 kwietnia 2012 r.</w:t>
      </w:r>
      <w:r w:rsidRPr="00F61C80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  <w:r w:rsidRPr="00F61C80">
        <w:rPr>
          <w:rFonts w:ascii="Book Antiqua" w:eastAsia="Times New Roman" w:hAnsi="Book Antiqua" w:cs="Times New Roman"/>
          <w:bCs/>
          <w:color w:val="000000"/>
          <w:sz w:val="24"/>
          <w:szCs w:val="24"/>
        </w:rPr>
        <w:t>w przypadku złożenia wniosku w pierwszym terminie</w:t>
      </w:r>
      <w:r w:rsidRPr="00F61C80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</w:t>
      </w:r>
    </w:p>
    <w:p w:rsidR="00A8094D" w:rsidRPr="00A8094D" w:rsidRDefault="00A8094D" w:rsidP="00F61C80">
      <w:pPr>
        <w:spacing w:after="0" w:line="240" w:lineRule="auto"/>
        <w:rPr>
          <w:rFonts w:ascii="Book Antiqua" w:eastAsia="Times New Roman" w:hAnsi="Book Antiqua" w:cs="Times New Roman"/>
          <w:bCs/>
          <w:color w:val="000000"/>
          <w:sz w:val="24"/>
          <w:szCs w:val="24"/>
        </w:rPr>
      </w:pPr>
      <w:r w:rsidRPr="00A8094D">
        <w:rPr>
          <w:rFonts w:ascii="Book Antiqua" w:eastAsia="Times New Roman" w:hAnsi="Book Antiqua" w:cs="Times New Roman"/>
          <w:bCs/>
          <w:color w:val="000000"/>
          <w:sz w:val="24"/>
          <w:szCs w:val="24"/>
        </w:rPr>
        <w:t xml:space="preserve"> 1 - 31 października 2012 r. w przypadku zło</w:t>
      </w:r>
      <w:r>
        <w:rPr>
          <w:rFonts w:ascii="Book Antiqua" w:eastAsia="Times New Roman" w:hAnsi="Book Antiqua" w:cs="Times New Roman"/>
          <w:bCs/>
          <w:color w:val="000000"/>
          <w:sz w:val="24"/>
          <w:szCs w:val="24"/>
        </w:rPr>
        <w:t xml:space="preserve">żenia wniosku w drugim terminie </w:t>
      </w:r>
      <w:r w:rsidRPr="00A8094D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przelewem na rachunek bankowy podany we wniosku. </w:t>
      </w:r>
    </w:p>
    <w:p w:rsidR="0057126C" w:rsidRDefault="0057126C" w:rsidP="00A8094D">
      <w:pPr>
        <w:jc w:val="both"/>
      </w:pPr>
    </w:p>
    <w:p w:rsidR="00A8094D" w:rsidRDefault="00A8094D" w:rsidP="0057126C"/>
    <w:p w:rsidR="00C572DD" w:rsidRPr="00C572DD" w:rsidRDefault="00C572DD" w:rsidP="00C572DD">
      <w:pPr>
        <w:pStyle w:val="NormalnyWeb"/>
        <w:spacing w:after="0"/>
        <w:jc w:val="center"/>
        <w:rPr>
          <w:rFonts w:ascii="Book Antiqua" w:hAnsi="Book Antiqua"/>
          <w:b/>
          <w:bCs/>
          <w:u w:val="single"/>
        </w:rPr>
      </w:pPr>
      <w:r w:rsidRPr="00C572DD">
        <w:rPr>
          <w:rFonts w:ascii="Book Antiqua" w:hAnsi="Book Antiqua"/>
          <w:b/>
          <w:bCs/>
          <w:u w:val="single"/>
        </w:rPr>
        <w:t xml:space="preserve">W zakresie działalności </w:t>
      </w:r>
      <w:r w:rsidR="00F43AC1" w:rsidRPr="00C572DD">
        <w:rPr>
          <w:rFonts w:ascii="Book Antiqua" w:hAnsi="Book Antiqua"/>
          <w:b/>
          <w:bCs/>
          <w:u w:val="single"/>
        </w:rPr>
        <w:t xml:space="preserve"> wymiaru podatku</w:t>
      </w:r>
    </w:p>
    <w:p w:rsidR="00C572DD" w:rsidRPr="00C572DD" w:rsidRDefault="00C572DD" w:rsidP="00F61C80">
      <w:pPr>
        <w:pStyle w:val="NormalnyWeb"/>
        <w:spacing w:after="0" w:line="276" w:lineRule="auto"/>
        <w:jc w:val="both"/>
        <w:rPr>
          <w:rFonts w:ascii="Book Antiqua" w:hAnsi="Book Antiqua"/>
        </w:rPr>
      </w:pPr>
      <w:r w:rsidRPr="00C572DD">
        <w:rPr>
          <w:rFonts w:ascii="Book Antiqua" w:hAnsi="Book Antiqua"/>
        </w:rPr>
        <w:t xml:space="preserve">1. W </w:t>
      </w:r>
      <w:r w:rsidR="00F43AC1" w:rsidRPr="00C572DD">
        <w:rPr>
          <w:rFonts w:ascii="Book Antiqua" w:hAnsi="Book Antiqua"/>
        </w:rPr>
        <w:t xml:space="preserve">okresie </w:t>
      </w:r>
      <w:r w:rsidRPr="00C572DD">
        <w:rPr>
          <w:rFonts w:ascii="Book Antiqua" w:hAnsi="Book Antiqua"/>
        </w:rPr>
        <w:t xml:space="preserve">od 01 października 2011r. do 17stycznia 2012 r. </w:t>
      </w:r>
      <w:r w:rsidR="00F43AC1" w:rsidRPr="00C572DD">
        <w:rPr>
          <w:rFonts w:ascii="Book Antiqua" w:hAnsi="Book Antiqua"/>
        </w:rPr>
        <w:t>wydano 331 zaświadczeń w sprawach podatkowych.</w:t>
      </w:r>
    </w:p>
    <w:p w:rsidR="00C572DD" w:rsidRPr="00C572DD" w:rsidRDefault="00C572DD" w:rsidP="00F61C80">
      <w:pPr>
        <w:pStyle w:val="NormalnyWeb"/>
        <w:spacing w:after="0" w:line="276" w:lineRule="auto"/>
        <w:jc w:val="both"/>
        <w:rPr>
          <w:rFonts w:ascii="Book Antiqua" w:hAnsi="Book Antiqua"/>
        </w:rPr>
      </w:pPr>
      <w:r w:rsidRPr="00C572DD">
        <w:rPr>
          <w:rFonts w:ascii="Book Antiqua" w:hAnsi="Book Antiqua"/>
        </w:rPr>
        <w:t>2.Naniesiono zmiany geodezyjne w 70 kartach gospodarstw podatników.</w:t>
      </w:r>
    </w:p>
    <w:p w:rsidR="00C572DD" w:rsidRPr="00C572DD" w:rsidRDefault="00C572DD" w:rsidP="00F61C80">
      <w:pPr>
        <w:pStyle w:val="NormalnyWeb"/>
        <w:spacing w:after="0" w:line="276" w:lineRule="auto"/>
        <w:jc w:val="both"/>
        <w:rPr>
          <w:rFonts w:ascii="Book Antiqua" w:hAnsi="Book Antiqua"/>
        </w:rPr>
      </w:pPr>
      <w:r w:rsidRPr="00C572DD">
        <w:rPr>
          <w:rFonts w:ascii="Book Antiqua" w:hAnsi="Book Antiqua"/>
        </w:rPr>
        <w:t>3.Naniesiono zmiany w ulgach podatkowych dla 21 podatników podatku rolnego</w:t>
      </w:r>
      <w:r w:rsidR="00F61C80">
        <w:rPr>
          <w:rFonts w:ascii="Book Antiqua" w:hAnsi="Book Antiqua"/>
        </w:rPr>
        <w:t>.</w:t>
      </w:r>
      <w:r w:rsidRPr="00C572DD">
        <w:rPr>
          <w:rFonts w:ascii="Book Antiqua" w:hAnsi="Book Antiqua"/>
        </w:rPr>
        <w:t xml:space="preserve"> </w:t>
      </w:r>
    </w:p>
    <w:p w:rsidR="00C572DD" w:rsidRPr="00C572DD" w:rsidRDefault="00C572DD" w:rsidP="00F61C80">
      <w:pPr>
        <w:pStyle w:val="NormalnyWeb"/>
        <w:spacing w:after="0" w:line="276" w:lineRule="auto"/>
        <w:jc w:val="both"/>
        <w:rPr>
          <w:rFonts w:ascii="Book Antiqua" w:hAnsi="Book Antiqua"/>
        </w:rPr>
      </w:pPr>
      <w:r w:rsidRPr="00C572DD">
        <w:rPr>
          <w:rFonts w:ascii="Book Antiqua" w:hAnsi="Book Antiqua"/>
        </w:rPr>
        <w:lastRenderedPageBreak/>
        <w:t xml:space="preserve">4.Udzielono odpowiedzi na 29 wniosków o udostępnienie danych ze zbioru danych osobowych . </w:t>
      </w:r>
    </w:p>
    <w:p w:rsidR="00C572DD" w:rsidRPr="00C572DD" w:rsidRDefault="00C572DD" w:rsidP="00F61C80">
      <w:pPr>
        <w:pStyle w:val="NormalnyWeb"/>
        <w:spacing w:after="0" w:line="276" w:lineRule="auto"/>
        <w:jc w:val="both"/>
        <w:rPr>
          <w:rFonts w:ascii="Book Antiqua" w:hAnsi="Book Antiqua"/>
        </w:rPr>
      </w:pPr>
      <w:r w:rsidRPr="00C572DD">
        <w:rPr>
          <w:rFonts w:ascii="Book Antiqua" w:hAnsi="Book Antiqua"/>
        </w:rPr>
        <w:t xml:space="preserve">5.Przyjęto 21 wniosków i przygotowano decyzje o ulgę z tyt. nabycia gruntów </w:t>
      </w:r>
    </w:p>
    <w:p w:rsidR="00C572DD" w:rsidRPr="00C572DD" w:rsidRDefault="00C572DD" w:rsidP="00F61C80">
      <w:pPr>
        <w:pStyle w:val="NormalnyWeb"/>
        <w:spacing w:after="0" w:line="276" w:lineRule="auto"/>
        <w:jc w:val="both"/>
        <w:rPr>
          <w:rFonts w:ascii="Book Antiqua" w:hAnsi="Book Antiqua"/>
        </w:rPr>
      </w:pPr>
      <w:r w:rsidRPr="00C572DD">
        <w:rPr>
          <w:rFonts w:ascii="Book Antiqua" w:hAnsi="Book Antiqua"/>
        </w:rPr>
        <w:t xml:space="preserve">6.Wykonano sprawozdanie za IV kwartał 2011 dotyczące skutków obniżenia górnych stawek podatków obliczone za w/w okres . </w:t>
      </w:r>
    </w:p>
    <w:p w:rsidR="00C572DD" w:rsidRPr="00C572DD" w:rsidRDefault="00747C47" w:rsidP="00F61C80">
      <w:pPr>
        <w:pStyle w:val="NormalnyWeb"/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7</w:t>
      </w:r>
      <w:r w:rsidR="00C572DD" w:rsidRPr="00C572DD">
        <w:rPr>
          <w:rFonts w:ascii="Book Antiqua" w:hAnsi="Book Antiqua"/>
        </w:rPr>
        <w:t>.Decyzje wymiarowe /nakazy/ na 2012 rok będą przygotowane do odbioru przez sołtysów w dniu 20 lutego 2012 roku – pokój nr 8 na stanowisku d/s wymiaru podatków .</w:t>
      </w:r>
    </w:p>
    <w:p w:rsidR="00C572DD" w:rsidRPr="00C572DD" w:rsidRDefault="00747C47" w:rsidP="00F61C80">
      <w:pPr>
        <w:pStyle w:val="NormalnyWeb"/>
        <w:spacing w:after="0"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8.</w:t>
      </w:r>
      <w:r w:rsidR="00C572DD" w:rsidRPr="00C572DD">
        <w:rPr>
          <w:rFonts w:ascii="Book Antiqua" w:hAnsi="Book Antiqua"/>
        </w:rPr>
        <w:t>Termin płacenia I raty podatku od środków transportowych upływa 15 lutego 2012 rok</w:t>
      </w:r>
      <w:r>
        <w:rPr>
          <w:rFonts w:ascii="Book Antiqua" w:hAnsi="Book Antiqua"/>
        </w:rPr>
        <w:t xml:space="preserve">u. </w:t>
      </w:r>
      <w:r w:rsidR="00C572DD" w:rsidRPr="00C572DD">
        <w:rPr>
          <w:rFonts w:ascii="Book Antiqua" w:hAnsi="Book Antiqua"/>
        </w:rPr>
        <w:t xml:space="preserve">Podatnicy są obowiązani bez wezwania składać w terminie do 15 lutego każdego roku organowi podatkowemu ,deklaracje na podatek od środków transportowych na dany rok podatkowy , sporządzony na formularzu według ustalonego wzoru a jeżeli obowiązek podatkowy powstał po tym dniu – w terminie 14 dni od dnia zaistnienia okoliczności uzasadniających powstanie tego obowiązku . </w:t>
      </w:r>
    </w:p>
    <w:p w:rsidR="00F43AC1" w:rsidRPr="00C572DD" w:rsidRDefault="00F43AC1" w:rsidP="00F61C80">
      <w:pPr>
        <w:jc w:val="both"/>
        <w:rPr>
          <w:rFonts w:ascii="Book Antiqua" w:hAnsi="Book Antiqua"/>
          <w:sz w:val="24"/>
          <w:szCs w:val="24"/>
        </w:rPr>
      </w:pPr>
    </w:p>
    <w:p w:rsidR="00F43AC1" w:rsidRPr="00C572DD" w:rsidRDefault="0057126C" w:rsidP="00C572DD">
      <w:pPr>
        <w:pStyle w:val="Bezodstpw"/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eastAsia="Times New Roman" w:hAnsi="Book Antiqua"/>
          <w:b/>
          <w:sz w:val="24"/>
          <w:szCs w:val="24"/>
          <w:u w:val="single"/>
          <w:lang w:eastAsia="pl-PL"/>
        </w:rPr>
        <w:t xml:space="preserve">W zakresie </w:t>
      </w:r>
      <w:r>
        <w:rPr>
          <w:rFonts w:ascii="Book Antiqua" w:hAnsi="Book Antiqua"/>
          <w:b/>
          <w:sz w:val="24"/>
          <w:szCs w:val="24"/>
          <w:u w:val="single"/>
        </w:rPr>
        <w:t>dzia</w:t>
      </w:r>
      <w:r w:rsidR="00F43AC1">
        <w:rPr>
          <w:rFonts w:ascii="Book Antiqua" w:hAnsi="Book Antiqua"/>
          <w:b/>
          <w:sz w:val="24"/>
          <w:szCs w:val="24"/>
          <w:u w:val="single"/>
        </w:rPr>
        <w:t>łalności Gminnego Ośrodka Pomocy Społecznej</w:t>
      </w:r>
      <w:r>
        <w:rPr>
          <w:rFonts w:ascii="Book Antiqua" w:hAnsi="Book Antiqua"/>
          <w:b/>
          <w:sz w:val="24"/>
          <w:szCs w:val="24"/>
          <w:u w:val="single"/>
        </w:rPr>
        <w:t xml:space="preserve"> w Grabowie </w:t>
      </w:r>
      <w:r>
        <w:rPr>
          <w:rFonts w:ascii="Book Antiqua" w:hAnsi="Book Antiqua"/>
          <w:b/>
          <w:sz w:val="24"/>
          <w:szCs w:val="24"/>
          <w:u w:val="single"/>
        </w:rPr>
        <w:br/>
      </w:r>
    </w:p>
    <w:p w:rsidR="00F43AC1" w:rsidRPr="00C572DD" w:rsidRDefault="00F43AC1" w:rsidP="00F61C80">
      <w:pPr>
        <w:pStyle w:val="Akapitzlist"/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rFonts w:ascii="Book Antiqua" w:hAnsi="Book Antiqua"/>
        </w:rPr>
      </w:pPr>
      <w:r w:rsidRPr="00C572DD">
        <w:rPr>
          <w:rFonts w:ascii="Book Antiqua" w:hAnsi="Book Antiqua"/>
        </w:rPr>
        <w:t>Wydano 17 decyzji ustalającej prawo do przyznania zasiłku stałego w wysokości 558 929,00 zł.</w:t>
      </w:r>
    </w:p>
    <w:p w:rsidR="00F43AC1" w:rsidRPr="00C572DD" w:rsidRDefault="00F43AC1" w:rsidP="00F61C80">
      <w:pPr>
        <w:pStyle w:val="Akapitzlist"/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ascii="Book Antiqua" w:hAnsi="Book Antiqua"/>
        </w:rPr>
      </w:pPr>
      <w:r w:rsidRPr="00C572DD">
        <w:rPr>
          <w:rFonts w:ascii="Book Antiqua" w:hAnsi="Book Antiqua"/>
        </w:rPr>
        <w:t>Podjęto 216 decyzji przyznających prawo do zasiłku okresowego w kwocie 123 178,00 zł.</w:t>
      </w:r>
    </w:p>
    <w:p w:rsidR="00F43AC1" w:rsidRPr="00C572DD" w:rsidRDefault="00F43AC1" w:rsidP="00F61C80">
      <w:pPr>
        <w:pStyle w:val="Akapitzlist"/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ascii="Book Antiqua" w:hAnsi="Book Antiqua"/>
        </w:rPr>
      </w:pPr>
      <w:r w:rsidRPr="00C572DD">
        <w:rPr>
          <w:rFonts w:ascii="Book Antiqua" w:hAnsi="Book Antiqua"/>
        </w:rPr>
        <w:t>Wydano 95 decyzji dotyczących zasiłku celowego dla 71 osób na łączną kwotę 10 565,00 zł.</w:t>
      </w:r>
    </w:p>
    <w:p w:rsidR="00F43AC1" w:rsidRPr="00C572DD" w:rsidRDefault="00F43AC1" w:rsidP="00F61C80">
      <w:pPr>
        <w:pStyle w:val="Akapitzlist"/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ascii="Book Antiqua" w:hAnsi="Book Antiqua"/>
        </w:rPr>
      </w:pPr>
      <w:r w:rsidRPr="00C572DD">
        <w:rPr>
          <w:rFonts w:ascii="Book Antiqua" w:hAnsi="Book Antiqua"/>
        </w:rPr>
        <w:t>Podjęto 329 decyzji przyznającego prawo do zasiłku celowego w ramach dożywiania dla 95 osób w kwocie 111 527,00 zł.</w:t>
      </w:r>
    </w:p>
    <w:p w:rsidR="00F43AC1" w:rsidRPr="00C572DD" w:rsidRDefault="00F43AC1" w:rsidP="00F61C80">
      <w:pPr>
        <w:pStyle w:val="Akapitzlist"/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ascii="Book Antiqua" w:hAnsi="Book Antiqua"/>
        </w:rPr>
      </w:pPr>
      <w:r w:rsidRPr="00C572DD">
        <w:rPr>
          <w:rFonts w:ascii="Book Antiqua" w:hAnsi="Book Antiqua"/>
        </w:rPr>
        <w:t>Podjęto 151 decyzji dotyczących przyznania posiłku dla dzieci w placówkach szkolnych.</w:t>
      </w:r>
    </w:p>
    <w:p w:rsidR="00F43AC1" w:rsidRPr="00C572DD" w:rsidRDefault="00F43AC1" w:rsidP="00F61C80">
      <w:pPr>
        <w:pStyle w:val="Akapitzlist"/>
        <w:numPr>
          <w:ilvl w:val="0"/>
          <w:numId w:val="6"/>
        </w:numPr>
        <w:suppressAutoHyphens w:val="0"/>
        <w:spacing w:after="200" w:line="276" w:lineRule="auto"/>
        <w:contextualSpacing/>
        <w:jc w:val="both"/>
        <w:rPr>
          <w:rFonts w:ascii="Book Antiqua" w:hAnsi="Book Antiqua"/>
        </w:rPr>
      </w:pPr>
      <w:r w:rsidRPr="00C572DD">
        <w:rPr>
          <w:rFonts w:ascii="Book Antiqua" w:hAnsi="Book Antiqua"/>
        </w:rPr>
        <w:t xml:space="preserve">Wydano 39 decyzji przyznających usługi opiekuńcze na kwotę 107 620,00 zł., z czego kwota 13 821,50 zł.  stanowi dochód uzyskany z tytułu odpłatności za wykonane usługi opiekuńcze. </w:t>
      </w:r>
    </w:p>
    <w:p w:rsidR="00F43AC1" w:rsidRPr="00C572DD" w:rsidRDefault="00F43AC1" w:rsidP="00F43AC1">
      <w:pPr>
        <w:spacing w:after="0" w:line="360" w:lineRule="auto"/>
        <w:ind w:firstLine="708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C572DD">
        <w:rPr>
          <w:rFonts w:ascii="Book Antiqua" w:eastAsia="Times New Roman" w:hAnsi="Book Antiqua" w:cs="Times New Roman"/>
          <w:sz w:val="24"/>
          <w:szCs w:val="24"/>
        </w:rPr>
        <w:t>Poniższa tabela przedstawia wartość wypłaconych świadczeń w ramach pomocy społecznej:</w:t>
      </w:r>
    </w:p>
    <w:tbl>
      <w:tblPr>
        <w:tblW w:w="942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6"/>
        <w:gridCol w:w="5225"/>
        <w:gridCol w:w="1024"/>
        <w:gridCol w:w="1141"/>
        <w:gridCol w:w="1540"/>
      </w:tblGrid>
      <w:tr w:rsidR="00F43AC1" w:rsidRPr="00A8094D" w:rsidTr="003D1387">
        <w:trPr>
          <w:trHeight w:val="600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A8094D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A8094D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3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A8094D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Realizacja świadczeń w roku bieżącym</w:t>
            </w:r>
          </w:p>
        </w:tc>
      </w:tr>
      <w:tr w:rsidR="00F43AC1" w:rsidRPr="00A8094D" w:rsidTr="003D1387">
        <w:trPr>
          <w:trHeight w:val="810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52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A8094D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Liczba osób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A8094D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Liczba świadczeń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A8094D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Kwota wypłaconych świadczeń</w:t>
            </w:r>
          </w:p>
        </w:tc>
      </w:tr>
      <w:tr w:rsidR="00F43AC1" w:rsidRPr="00A8094D" w:rsidTr="003D1387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A8094D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A8094D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A8094D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A8094D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A8094D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5</w:t>
            </w:r>
          </w:p>
        </w:tc>
      </w:tr>
      <w:tr w:rsidR="00F43AC1" w:rsidRPr="00A8094D" w:rsidTr="003D1387">
        <w:trPr>
          <w:trHeight w:val="44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A8094D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A8094D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zasiłek stały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A8094D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A8094D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272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A8094D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90 274</w:t>
            </w:r>
          </w:p>
        </w:tc>
      </w:tr>
      <w:tr w:rsidR="00F43AC1" w:rsidRPr="00A8094D" w:rsidTr="003D1387">
        <w:trPr>
          <w:trHeight w:val="44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A8094D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A8094D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zasiłek  okresowy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A8094D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A8094D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433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A8094D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123 178</w:t>
            </w:r>
          </w:p>
        </w:tc>
      </w:tr>
      <w:tr w:rsidR="00F43AC1" w:rsidRPr="00A8094D" w:rsidTr="003D1387">
        <w:trPr>
          <w:trHeight w:val="448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A8094D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A8094D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 xml:space="preserve">zasiłek celowy ze środków własnych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A8094D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A8094D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95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A8094D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10 565</w:t>
            </w:r>
          </w:p>
        </w:tc>
      </w:tr>
      <w:tr w:rsidR="00F43AC1" w:rsidRPr="00A8094D" w:rsidTr="003D1387">
        <w:trPr>
          <w:trHeight w:val="448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A8094D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A8094D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zasiłek celowy w ramach dożywiania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A8094D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329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A8094D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431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A8094D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111 527</w:t>
            </w:r>
          </w:p>
        </w:tc>
      </w:tr>
      <w:tr w:rsidR="00F43AC1" w:rsidRPr="00A8094D" w:rsidTr="003D1387">
        <w:trPr>
          <w:trHeight w:val="448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A8094D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A8094D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posiłki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A8094D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151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A8094D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26 569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A8094D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102 164</w:t>
            </w:r>
          </w:p>
        </w:tc>
      </w:tr>
      <w:tr w:rsidR="00F43AC1" w:rsidRPr="00A8094D" w:rsidTr="003D1387">
        <w:trPr>
          <w:trHeight w:val="448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A8094D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A8094D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usługi opiekuńcze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A8094D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A8094D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7 743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A8094D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107 620</w:t>
            </w:r>
          </w:p>
        </w:tc>
      </w:tr>
      <w:tr w:rsidR="00F43AC1" w:rsidRPr="00A8094D" w:rsidTr="003D1387">
        <w:trPr>
          <w:trHeight w:val="448"/>
        </w:trPr>
        <w:tc>
          <w:tcPr>
            <w:tcW w:w="4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A8094D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A8094D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Składki zdrowotne dla osób pobierających zasiłki stałe z pomocy społecznej z pomocy społecznej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A8094D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A8094D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247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</w:pPr>
            <w:r w:rsidRPr="00A8094D">
              <w:rPr>
                <w:rFonts w:ascii="Book Antiqua" w:eastAsia="Times New Roman" w:hAnsi="Book Antiqua" w:cs="Arial"/>
                <w:b/>
                <w:bCs/>
                <w:sz w:val="20"/>
                <w:szCs w:val="20"/>
              </w:rPr>
              <w:t>7 789</w:t>
            </w:r>
          </w:p>
        </w:tc>
      </w:tr>
    </w:tbl>
    <w:p w:rsidR="00F43AC1" w:rsidRDefault="00F43AC1" w:rsidP="00F43AC1">
      <w:pPr>
        <w:pStyle w:val="Akapitzlist"/>
        <w:spacing w:line="360" w:lineRule="auto"/>
        <w:jc w:val="both"/>
      </w:pPr>
    </w:p>
    <w:p w:rsidR="00F43AC1" w:rsidRPr="00A8094D" w:rsidRDefault="00F43AC1" w:rsidP="00F61C80">
      <w:pPr>
        <w:pStyle w:val="Akapitzlist"/>
        <w:numPr>
          <w:ilvl w:val="0"/>
          <w:numId w:val="7"/>
        </w:numPr>
        <w:suppressAutoHyphens w:val="0"/>
        <w:spacing w:after="200" w:line="276" w:lineRule="auto"/>
        <w:contextualSpacing/>
        <w:jc w:val="both"/>
        <w:rPr>
          <w:rFonts w:ascii="Book Antiqua" w:hAnsi="Book Antiqua"/>
        </w:rPr>
      </w:pPr>
      <w:r w:rsidRPr="00A8094D">
        <w:rPr>
          <w:rFonts w:ascii="Book Antiqua" w:hAnsi="Book Antiqua"/>
        </w:rPr>
        <w:t>Podjęto 1 decyzje dotyczącą przyznania zasiłku celowego na pokrycie wydatków powstałych w wyniku zdarzenia losowego w kwocie 1 000,00 zł.</w:t>
      </w:r>
    </w:p>
    <w:p w:rsidR="00F43AC1" w:rsidRPr="00A8094D" w:rsidRDefault="00F43AC1" w:rsidP="00F61C80">
      <w:pPr>
        <w:pStyle w:val="Akapitzlist"/>
        <w:numPr>
          <w:ilvl w:val="0"/>
          <w:numId w:val="7"/>
        </w:numPr>
        <w:suppressAutoHyphens w:val="0"/>
        <w:spacing w:after="200" w:line="276" w:lineRule="auto"/>
        <w:contextualSpacing/>
        <w:jc w:val="both"/>
        <w:rPr>
          <w:rFonts w:ascii="Book Antiqua" w:hAnsi="Book Antiqua"/>
        </w:rPr>
      </w:pPr>
      <w:r w:rsidRPr="00A8094D">
        <w:rPr>
          <w:rFonts w:ascii="Book Antiqua" w:hAnsi="Book Antiqua"/>
        </w:rPr>
        <w:t>Wydano 2 decyzje ustalające odpłatność gminy za pobyt w domu pomocy społecznej. Poniesiono wydatek w kwocie 15 530,44 zł.</w:t>
      </w:r>
    </w:p>
    <w:p w:rsidR="00F43AC1" w:rsidRPr="00A8094D" w:rsidRDefault="00F43AC1" w:rsidP="00F61C80">
      <w:pPr>
        <w:pStyle w:val="Akapitzlist"/>
        <w:numPr>
          <w:ilvl w:val="0"/>
          <w:numId w:val="7"/>
        </w:numPr>
        <w:suppressAutoHyphens w:val="0"/>
        <w:spacing w:after="200" w:line="276" w:lineRule="auto"/>
        <w:contextualSpacing/>
        <w:jc w:val="both"/>
        <w:rPr>
          <w:rFonts w:ascii="Book Antiqua" w:hAnsi="Book Antiqua"/>
        </w:rPr>
      </w:pPr>
      <w:r w:rsidRPr="00A8094D">
        <w:rPr>
          <w:rFonts w:ascii="Book Antiqua" w:hAnsi="Book Antiqua"/>
        </w:rPr>
        <w:t>Wydano 3 decyzje związane z pomocą dla rolników z tytułu przymrozków w kwocie 7 500,00 zł</w:t>
      </w:r>
    </w:p>
    <w:p w:rsidR="00F43AC1" w:rsidRPr="00A8094D" w:rsidRDefault="00F43AC1" w:rsidP="00F61C80">
      <w:pPr>
        <w:pStyle w:val="Akapitzlist"/>
        <w:numPr>
          <w:ilvl w:val="0"/>
          <w:numId w:val="7"/>
        </w:numPr>
        <w:suppressAutoHyphens w:val="0"/>
        <w:spacing w:after="200" w:line="276" w:lineRule="auto"/>
        <w:contextualSpacing/>
        <w:jc w:val="both"/>
        <w:rPr>
          <w:rFonts w:ascii="Book Antiqua" w:hAnsi="Book Antiqua"/>
        </w:rPr>
      </w:pPr>
      <w:r w:rsidRPr="00A8094D">
        <w:rPr>
          <w:rFonts w:ascii="Book Antiqua" w:hAnsi="Book Antiqua"/>
        </w:rPr>
        <w:t>Wydano 1 decyzję przyznającą wynagrodzenie należne opiekunowi z tytułu sprawowania opieki przyznane przez sąd 684,00 zł.</w:t>
      </w:r>
    </w:p>
    <w:p w:rsidR="00F43AC1" w:rsidRPr="00A8094D" w:rsidRDefault="00F43AC1" w:rsidP="00F61C80">
      <w:pPr>
        <w:pStyle w:val="Akapitzlist"/>
        <w:numPr>
          <w:ilvl w:val="0"/>
          <w:numId w:val="7"/>
        </w:numPr>
        <w:suppressAutoHyphens w:val="0"/>
        <w:spacing w:after="200" w:line="276" w:lineRule="auto"/>
        <w:contextualSpacing/>
        <w:jc w:val="both"/>
        <w:rPr>
          <w:rFonts w:ascii="Book Antiqua" w:hAnsi="Book Antiqua"/>
        </w:rPr>
      </w:pPr>
      <w:r w:rsidRPr="00A8094D">
        <w:rPr>
          <w:rFonts w:ascii="Book Antiqua" w:hAnsi="Book Antiqua"/>
        </w:rPr>
        <w:t>podjęto 40 decyzji ustalających prawo do dodatku mieszkaniowego. Wypłacono świadczenia w kwocie 25 584,06.</w:t>
      </w:r>
    </w:p>
    <w:p w:rsidR="00F43AC1" w:rsidRPr="00A8094D" w:rsidRDefault="00F43AC1" w:rsidP="00F61C80">
      <w:pPr>
        <w:spacing w:after="0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  <w:r w:rsidRPr="00A8094D">
        <w:rPr>
          <w:rFonts w:ascii="Book Antiqua" w:eastAsia="Times New Roman" w:hAnsi="Book Antiqua" w:cs="Times New Roman"/>
          <w:b/>
          <w:sz w:val="24"/>
          <w:szCs w:val="24"/>
          <w:u w:val="single"/>
        </w:rPr>
        <w:t>Doposażenie stołówek</w:t>
      </w:r>
    </w:p>
    <w:p w:rsidR="00F43AC1" w:rsidRPr="00A8094D" w:rsidRDefault="00F43AC1" w:rsidP="00F61C80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A8094D">
        <w:rPr>
          <w:rFonts w:ascii="Book Antiqua" w:eastAsia="Times New Roman" w:hAnsi="Book Antiqua" w:cs="Times New Roman"/>
          <w:sz w:val="24"/>
          <w:szCs w:val="24"/>
        </w:rPr>
        <w:t xml:space="preserve">Jednocześnie przekazano środki na doposażenie stołówek w kwocie 10.000,00 zł. Stołówki w Szkole Podstawowej w Chorkach, Kadzidłowej i Starej Sobótce otrzymały po 2 000,00 zł., natomiast Gimnazjum w Grabowie 4 000,00 zł. </w:t>
      </w:r>
    </w:p>
    <w:p w:rsidR="00F43AC1" w:rsidRPr="00A8094D" w:rsidRDefault="00F43AC1" w:rsidP="00F61C80">
      <w:pPr>
        <w:spacing w:after="0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  <w:r w:rsidRPr="00A8094D">
        <w:rPr>
          <w:rFonts w:ascii="Book Antiqua" w:eastAsia="Times New Roman" w:hAnsi="Book Antiqua" w:cs="Times New Roman"/>
          <w:b/>
          <w:sz w:val="24"/>
          <w:szCs w:val="24"/>
          <w:u w:val="single"/>
        </w:rPr>
        <w:t>Zespół interdyscyplinarny</w:t>
      </w:r>
    </w:p>
    <w:p w:rsidR="00F43AC1" w:rsidRPr="00A8094D" w:rsidRDefault="00F43AC1" w:rsidP="00F61C80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A8094D">
        <w:rPr>
          <w:rFonts w:ascii="Book Antiqua" w:eastAsia="Times New Roman" w:hAnsi="Book Antiqua" w:cs="Times New Roman"/>
          <w:sz w:val="24"/>
          <w:szCs w:val="24"/>
        </w:rPr>
        <w:t>Powołano zespół interdyscyplinarny ds. przeciwdziałania przemocy w rodzinie w ramach nowelizacji ustawy o przeciwdziałaniu przemocy w rodzinie. W ramach zespołu interdyscyplinarnego wsparciem w 2011 r. objęto 1 rodzinę.</w:t>
      </w:r>
    </w:p>
    <w:p w:rsidR="00A8094D" w:rsidRDefault="00F43AC1" w:rsidP="00F61C80">
      <w:pPr>
        <w:widowControl w:val="0"/>
        <w:tabs>
          <w:tab w:val="left" w:pos="851"/>
        </w:tabs>
        <w:suppressAutoHyphens/>
        <w:spacing w:after="0"/>
        <w:rPr>
          <w:rFonts w:ascii="Book Antiqua" w:hAnsi="Book Antiqua"/>
          <w:b/>
          <w:sz w:val="24"/>
          <w:szCs w:val="24"/>
          <w:u w:val="single"/>
        </w:rPr>
      </w:pPr>
      <w:r w:rsidRPr="00A8094D">
        <w:rPr>
          <w:rFonts w:ascii="Book Antiqua" w:eastAsia="Times New Roman" w:hAnsi="Book Antiqua" w:cs="Times New Roman"/>
          <w:b/>
          <w:sz w:val="24"/>
          <w:szCs w:val="24"/>
          <w:u w:val="single"/>
        </w:rPr>
        <w:t>Działalność świetlic środowiskowych</w:t>
      </w:r>
    </w:p>
    <w:p w:rsidR="00A8094D" w:rsidRPr="00A8094D" w:rsidRDefault="00F43AC1" w:rsidP="00F61C80">
      <w:pPr>
        <w:widowControl w:val="0"/>
        <w:tabs>
          <w:tab w:val="left" w:pos="851"/>
        </w:tabs>
        <w:suppressAutoHyphens/>
        <w:spacing w:after="0"/>
        <w:rPr>
          <w:rFonts w:ascii="Book Antiqua" w:hAnsi="Book Antiqua"/>
          <w:b/>
          <w:sz w:val="24"/>
          <w:szCs w:val="24"/>
          <w:u w:val="single"/>
        </w:rPr>
      </w:pPr>
      <w:r w:rsidRPr="00A8094D">
        <w:rPr>
          <w:rFonts w:ascii="Book Antiqua" w:eastAsia="Times New Roman" w:hAnsi="Book Antiqua" w:cs="Times New Roman"/>
          <w:sz w:val="24"/>
          <w:szCs w:val="24"/>
        </w:rPr>
        <w:t>Codziennie realizowane są zajęcia w ilości 6 godzin w świetlicy środowiskowej</w:t>
      </w:r>
      <w:r w:rsidR="00A8094D">
        <w:rPr>
          <w:rFonts w:ascii="Book Antiqua" w:hAnsi="Book Antiqua"/>
          <w:sz w:val="24"/>
          <w:szCs w:val="24"/>
        </w:rPr>
        <w:t xml:space="preserve">  </w:t>
      </w:r>
      <w:r w:rsidRPr="00A8094D">
        <w:rPr>
          <w:rFonts w:ascii="Book Antiqua" w:eastAsia="Times New Roman" w:hAnsi="Book Antiqua" w:cs="Times New Roman"/>
          <w:sz w:val="24"/>
          <w:szCs w:val="24"/>
        </w:rPr>
        <w:t xml:space="preserve">w Grabowie oraz w ilości 4 godzin w Świetlicy Środowiskowej w Starej Sobótce.                        </w:t>
      </w:r>
    </w:p>
    <w:p w:rsidR="00F43AC1" w:rsidRPr="00A8094D" w:rsidRDefault="00F43AC1" w:rsidP="00F61C80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A8094D">
        <w:rPr>
          <w:rFonts w:ascii="Book Antiqua" w:eastAsia="Times New Roman" w:hAnsi="Book Antiqua" w:cs="Times New Roman"/>
          <w:sz w:val="24"/>
          <w:szCs w:val="24"/>
        </w:rPr>
        <w:t>W zajęciach bierze udział około 55 osób. Przy świetlicy w Grabowie działa klub integracyjny w którym uczestniczy około 15 osób.</w:t>
      </w:r>
    </w:p>
    <w:p w:rsidR="00F43AC1" w:rsidRPr="00A8094D" w:rsidRDefault="00F43AC1" w:rsidP="00F61C80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:rsidR="00F43AC1" w:rsidRPr="00A8094D" w:rsidRDefault="00F43AC1" w:rsidP="00F61C80">
      <w:pPr>
        <w:spacing w:after="0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  <w:r w:rsidRPr="00A8094D">
        <w:rPr>
          <w:rFonts w:ascii="Book Antiqua" w:eastAsia="Times New Roman" w:hAnsi="Book Antiqua" w:cs="Times New Roman"/>
          <w:b/>
          <w:sz w:val="24"/>
          <w:szCs w:val="24"/>
          <w:u w:val="single"/>
        </w:rPr>
        <w:t>Bank Żywności</w:t>
      </w:r>
    </w:p>
    <w:p w:rsidR="00F43AC1" w:rsidRPr="00F61C80" w:rsidRDefault="00F43AC1" w:rsidP="00F61C80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A8094D">
        <w:rPr>
          <w:rFonts w:ascii="Book Antiqua" w:eastAsia="Times New Roman" w:hAnsi="Book Antiqua" w:cs="Times New Roman"/>
          <w:sz w:val="24"/>
          <w:szCs w:val="24"/>
        </w:rPr>
        <w:t xml:space="preserve">Gminny Ośrodek Pomocy Społecznej w Grabowie współpracuje z Bankiem Żywności i kilkakrotnie w ciągu roku są wydawane artykuły żywnościowe dla osób </w:t>
      </w:r>
      <w:r w:rsidRPr="00F61C80">
        <w:rPr>
          <w:rFonts w:ascii="Book Antiqua" w:eastAsia="Times New Roman" w:hAnsi="Book Antiqua" w:cs="Times New Roman"/>
          <w:sz w:val="24"/>
          <w:szCs w:val="24"/>
        </w:rPr>
        <w:t xml:space="preserve">objętych pomocą GOPS w Grabowie W 2011 r. wydawano takie artykuły jak mąka pszenna, makaron świderki, makaron muszelki, ryż biały, kasza jęczmienna z warzywami, płatki kukurydziane, </w:t>
      </w:r>
      <w:proofErr w:type="spellStart"/>
      <w:r w:rsidRPr="00F61C80">
        <w:rPr>
          <w:rFonts w:ascii="Book Antiqua" w:eastAsia="Times New Roman" w:hAnsi="Book Antiqua" w:cs="Times New Roman"/>
          <w:sz w:val="24"/>
          <w:szCs w:val="24"/>
        </w:rPr>
        <w:t>musli</w:t>
      </w:r>
      <w:proofErr w:type="spellEnd"/>
      <w:r w:rsidRPr="00F61C80">
        <w:rPr>
          <w:rFonts w:ascii="Book Antiqua" w:eastAsia="Times New Roman" w:hAnsi="Book Antiqua" w:cs="Times New Roman"/>
          <w:sz w:val="24"/>
          <w:szCs w:val="24"/>
        </w:rPr>
        <w:t>, herbatniki, kawa zbożowa instant, krupnik, chleb chrupki żytni, kasza jęczmienna z gulaszem, makaron z gulaszem, zupa pomidorowa z ryżem, ser topiony oraz mleko UHT.</w:t>
      </w:r>
    </w:p>
    <w:p w:rsidR="00F43AC1" w:rsidRPr="00A8094D" w:rsidRDefault="00F43AC1" w:rsidP="00F61C80">
      <w:pPr>
        <w:spacing w:after="0"/>
        <w:ind w:firstLine="708"/>
        <w:jc w:val="both"/>
        <w:rPr>
          <w:rFonts w:ascii="Book Antiqua" w:eastAsia="Times New Roman" w:hAnsi="Book Antiqua" w:cs="Times New Roman"/>
        </w:rPr>
      </w:pPr>
    </w:p>
    <w:p w:rsidR="00F43AC1" w:rsidRPr="00A8094D" w:rsidRDefault="00F43AC1" w:rsidP="00F61C80">
      <w:pPr>
        <w:spacing w:after="0"/>
        <w:jc w:val="both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  <w:r w:rsidRPr="00A8094D">
        <w:rPr>
          <w:rFonts w:ascii="Book Antiqua" w:eastAsia="Times New Roman" w:hAnsi="Book Antiqua" w:cs="Times New Roman"/>
          <w:b/>
          <w:sz w:val="24"/>
          <w:szCs w:val="24"/>
          <w:u w:val="single"/>
        </w:rPr>
        <w:lastRenderedPageBreak/>
        <w:t>Zbiórka odzieży</w:t>
      </w:r>
    </w:p>
    <w:p w:rsidR="00F43AC1" w:rsidRPr="00A8094D" w:rsidRDefault="00F43AC1" w:rsidP="00F61C80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A8094D">
        <w:rPr>
          <w:rFonts w:ascii="Book Antiqua" w:eastAsia="Times New Roman" w:hAnsi="Book Antiqua" w:cs="Times New Roman"/>
          <w:sz w:val="24"/>
          <w:szCs w:val="24"/>
        </w:rPr>
        <w:t xml:space="preserve">Gminny Ośrodek Pomocy Społecznej w Grabowie organizuje zbiórki odzieży dla osób potrzebujących z terenu gminy Grabów. Ze względu na zdarzenie losowe (pożar budynku mieszkalnego) przeprowadzona była również akcja zbiórki odzieży, mebli, sprzętu AGD i RTV oraz żywność dla wielodzietnej rodziny, poszkodowanej w pożarze. </w:t>
      </w:r>
    </w:p>
    <w:p w:rsidR="00F43AC1" w:rsidRPr="00A8094D" w:rsidRDefault="00F43AC1" w:rsidP="00F61C80">
      <w:pPr>
        <w:spacing w:after="0"/>
        <w:ind w:firstLine="708"/>
        <w:jc w:val="both"/>
        <w:rPr>
          <w:rFonts w:ascii="Book Antiqua" w:eastAsia="Times New Roman" w:hAnsi="Book Antiqua" w:cs="Times New Roman"/>
          <w:sz w:val="24"/>
          <w:szCs w:val="24"/>
        </w:rPr>
      </w:pPr>
    </w:p>
    <w:p w:rsidR="00F43AC1" w:rsidRPr="00A8094D" w:rsidRDefault="00F43AC1" w:rsidP="00F61C80">
      <w:pPr>
        <w:spacing w:after="0"/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  <w:r w:rsidRPr="00A8094D">
        <w:rPr>
          <w:rFonts w:ascii="Book Antiqua" w:eastAsia="Times New Roman" w:hAnsi="Book Antiqua" w:cs="Times New Roman"/>
          <w:b/>
          <w:sz w:val="24"/>
          <w:szCs w:val="24"/>
          <w:u w:val="single"/>
        </w:rPr>
        <w:t xml:space="preserve">Świadczenia rodzinne i fundusz alimentacyjny </w:t>
      </w:r>
    </w:p>
    <w:p w:rsidR="00F43AC1" w:rsidRPr="00A8094D" w:rsidRDefault="00F43AC1" w:rsidP="00F61C80">
      <w:pPr>
        <w:pStyle w:val="Akapitzlist"/>
        <w:numPr>
          <w:ilvl w:val="0"/>
          <w:numId w:val="4"/>
        </w:numPr>
        <w:tabs>
          <w:tab w:val="left" w:pos="709"/>
          <w:tab w:val="left" w:pos="851"/>
        </w:tabs>
        <w:suppressAutoHyphens w:val="0"/>
        <w:spacing w:line="276" w:lineRule="auto"/>
        <w:ind w:left="0" w:firstLine="284"/>
        <w:contextualSpacing/>
        <w:jc w:val="both"/>
        <w:rPr>
          <w:rFonts w:ascii="Book Antiqua" w:hAnsi="Book Antiqua"/>
        </w:rPr>
      </w:pPr>
      <w:r w:rsidRPr="00A8094D">
        <w:rPr>
          <w:rFonts w:ascii="Book Antiqua" w:hAnsi="Book Antiqua"/>
        </w:rPr>
        <w:t xml:space="preserve">Podjęto 507 decyzji  w sprawie przyznania wnioskodawcom prawa do zasiłku rodzinnego wraz z dodatkami na łączną kwotę 1 100 594,00 zł. </w:t>
      </w:r>
    </w:p>
    <w:p w:rsidR="00F43AC1" w:rsidRPr="00A8094D" w:rsidRDefault="00F43AC1" w:rsidP="00F61C80">
      <w:pPr>
        <w:tabs>
          <w:tab w:val="left" w:pos="709"/>
          <w:tab w:val="left" w:pos="851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A8094D">
        <w:rPr>
          <w:rFonts w:ascii="Book Antiqua" w:eastAsia="Times New Roman" w:hAnsi="Book Antiqua" w:cs="Times New Roman"/>
          <w:sz w:val="24"/>
          <w:szCs w:val="24"/>
        </w:rPr>
        <w:t>Poniższa tabela przedstawia wartość wypłaconych  poszczególnych dodatków do zasiłku rodzinnego:</w:t>
      </w:r>
    </w:p>
    <w:tbl>
      <w:tblPr>
        <w:tblW w:w="942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5393"/>
        <w:gridCol w:w="930"/>
        <w:gridCol w:w="1067"/>
        <w:gridCol w:w="1540"/>
      </w:tblGrid>
      <w:tr w:rsidR="00F43AC1" w:rsidRPr="00A8094D" w:rsidTr="003D1387">
        <w:trPr>
          <w:trHeight w:val="600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A8094D">
              <w:rPr>
                <w:rFonts w:ascii="Book Antiqua" w:eastAsia="Times New Roman" w:hAnsi="Book Antiqua" w:cs="Times New Roman"/>
                <w:b/>
                <w:bCs/>
              </w:rPr>
              <w:t>L.p.</w:t>
            </w:r>
          </w:p>
        </w:tc>
        <w:tc>
          <w:tcPr>
            <w:tcW w:w="53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A8094D">
              <w:rPr>
                <w:rFonts w:ascii="Book Antiqua" w:eastAsia="Times New Roman" w:hAnsi="Book Antiqua" w:cs="Times New Roman"/>
                <w:b/>
                <w:bCs/>
              </w:rPr>
              <w:t>Wyszczególnienie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A8094D">
              <w:rPr>
                <w:rFonts w:ascii="Book Antiqua" w:eastAsia="Times New Roman" w:hAnsi="Book Antiqua" w:cs="Times New Roman"/>
                <w:b/>
                <w:bCs/>
              </w:rPr>
              <w:t>Realizacja świadczeń w roku bieżącym</w:t>
            </w:r>
          </w:p>
        </w:tc>
      </w:tr>
      <w:tr w:rsidR="00F43AC1" w:rsidRPr="00A8094D" w:rsidTr="003D1387">
        <w:trPr>
          <w:trHeight w:val="810"/>
        </w:trPr>
        <w:tc>
          <w:tcPr>
            <w:tcW w:w="4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</w:rPr>
            </w:pPr>
          </w:p>
        </w:tc>
        <w:tc>
          <w:tcPr>
            <w:tcW w:w="53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A8094D">
              <w:rPr>
                <w:rFonts w:ascii="Book Antiqua" w:eastAsia="Times New Roman" w:hAnsi="Book Antiqua" w:cs="Times New Roman"/>
                <w:b/>
                <w:bCs/>
              </w:rPr>
              <w:t>Liczba osób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A8094D">
              <w:rPr>
                <w:rFonts w:ascii="Book Antiqua" w:eastAsia="Times New Roman" w:hAnsi="Book Antiqua" w:cs="Times New Roman"/>
                <w:b/>
                <w:bCs/>
              </w:rPr>
              <w:t>Liczba świadczeń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A8094D">
              <w:rPr>
                <w:rFonts w:ascii="Book Antiqua" w:eastAsia="Times New Roman" w:hAnsi="Book Antiqua" w:cs="Times New Roman"/>
                <w:b/>
                <w:bCs/>
              </w:rPr>
              <w:t>Kwota wypłaconych świadczeń</w:t>
            </w:r>
          </w:p>
        </w:tc>
      </w:tr>
      <w:tr w:rsidR="00F43AC1" w:rsidRPr="00A8094D" w:rsidTr="003D1387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A8094D">
              <w:rPr>
                <w:rFonts w:ascii="Book Antiqua" w:eastAsia="Times New Roman" w:hAnsi="Book Antiqua" w:cs="Times New Roman"/>
                <w:b/>
                <w:bCs/>
              </w:rPr>
              <w:t>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A8094D">
              <w:rPr>
                <w:rFonts w:ascii="Book Antiqua" w:eastAsia="Times New Roman" w:hAnsi="Book Antiqua" w:cs="Times New Roman"/>
                <w:b/>
                <w:bCs/>
              </w:rPr>
              <w:t>2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A8094D">
              <w:rPr>
                <w:rFonts w:ascii="Book Antiqua" w:eastAsia="Times New Roman" w:hAnsi="Book Antiqua" w:cs="Times New Roman"/>
                <w:b/>
                <w:bCs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A8094D">
              <w:rPr>
                <w:rFonts w:ascii="Book Antiqua" w:eastAsia="Times New Roman" w:hAnsi="Book Antiqua" w:cs="Times New Roman"/>
                <w:b/>
                <w:bCs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A8094D">
              <w:rPr>
                <w:rFonts w:ascii="Book Antiqua" w:eastAsia="Times New Roman" w:hAnsi="Book Antiqua" w:cs="Times New Roman"/>
                <w:b/>
                <w:bCs/>
              </w:rPr>
              <w:t>5</w:t>
            </w:r>
          </w:p>
        </w:tc>
      </w:tr>
      <w:tr w:rsidR="00F43AC1" w:rsidRPr="00A8094D" w:rsidTr="003D1387">
        <w:trPr>
          <w:trHeight w:val="43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</w:rPr>
            </w:pPr>
          </w:p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</w:rPr>
            </w:pPr>
            <w:r w:rsidRPr="00A8094D">
              <w:rPr>
                <w:rFonts w:ascii="Book Antiqua" w:eastAsia="Times New Roman" w:hAnsi="Book Antiqua" w:cs="Arial"/>
                <w:b/>
                <w:bCs/>
              </w:rPr>
              <w:t>1</w:t>
            </w:r>
          </w:p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</w:p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</w:p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</w:rPr>
            </w:pPr>
            <w:r w:rsidRPr="00A8094D">
              <w:rPr>
                <w:rFonts w:ascii="Book Antiqua" w:eastAsia="Times New Roman" w:hAnsi="Book Antiqua" w:cs="Arial"/>
                <w:b/>
                <w:bCs/>
              </w:rPr>
              <w:t>zasiłek rodzinny (</w:t>
            </w:r>
            <w:proofErr w:type="spellStart"/>
            <w:r w:rsidRPr="00A8094D">
              <w:rPr>
                <w:rFonts w:ascii="Book Antiqua" w:eastAsia="Times New Roman" w:hAnsi="Book Antiqua" w:cs="Arial"/>
                <w:b/>
                <w:bCs/>
              </w:rPr>
              <w:t>a+b+c</w:t>
            </w:r>
            <w:proofErr w:type="spellEnd"/>
            <w:r w:rsidRPr="00A8094D">
              <w:rPr>
                <w:rFonts w:ascii="Book Antiqua" w:eastAsia="Times New Roman" w:hAnsi="Book Antiqua" w:cs="Arial"/>
                <w:b/>
                <w:bCs/>
              </w:rPr>
              <w:t>),  z tego: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A8094D">
              <w:rPr>
                <w:rFonts w:ascii="Book Antiqua" w:eastAsia="Times New Roman" w:hAnsi="Book Antiqua" w:cs="Times New Roman"/>
                <w:b/>
                <w:bCs/>
              </w:rPr>
              <w:t>896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A8094D">
              <w:rPr>
                <w:rFonts w:ascii="Book Antiqua" w:eastAsia="Times New Roman" w:hAnsi="Book Antiqua" w:cs="Times New Roman"/>
                <w:b/>
                <w:bCs/>
              </w:rPr>
              <w:t>8066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A8094D">
              <w:rPr>
                <w:rFonts w:ascii="Book Antiqua" w:eastAsia="Times New Roman" w:hAnsi="Book Antiqua" w:cs="Times New Roman"/>
                <w:b/>
                <w:bCs/>
              </w:rPr>
              <w:t>697 640,00</w:t>
            </w:r>
          </w:p>
        </w:tc>
      </w:tr>
      <w:tr w:rsidR="00F43AC1" w:rsidRPr="00A8094D" w:rsidTr="003D1387">
        <w:trPr>
          <w:trHeight w:val="555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rPr>
                <w:rFonts w:ascii="Book Antiqua" w:eastAsia="Times New Roman" w:hAnsi="Book Antiqua" w:cs="Arial"/>
              </w:rPr>
            </w:pPr>
            <w:r w:rsidRPr="00A8094D">
              <w:rPr>
                <w:rFonts w:ascii="Book Antiqua" w:eastAsia="Times New Roman" w:hAnsi="Book Antiqua" w:cs="Arial"/>
              </w:rPr>
              <w:t>a. zasiłek rodzinny na dziecko w wieku do ukończenia 5 roku życia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A8094D">
              <w:rPr>
                <w:rFonts w:ascii="Book Antiqua" w:eastAsia="Times New Roman" w:hAnsi="Book Antiqua" w:cs="Times New Roman"/>
              </w:rPr>
              <w:t>x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A8094D">
              <w:rPr>
                <w:rFonts w:ascii="Book Antiqua" w:eastAsia="Times New Roman" w:hAnsi="Book Antiqua" w:cs="Times New Roman"/>
              </w:rPr>
              <w:t>1852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A8094D">
              <w:rPr>
                <w:rFonts w:ascii="Book Antiqua" w:eastAsia="Times New Roman" w:hAnsi="Book Antiqua" w:cs="Times New Roman"/>
              </w:rPr>
              <w:t>125 936,00</w:t>
            </w:r>
          </w:p>
        </w:tc>
      </w:tr>
      <w:tr w:rsidR="00F43AC1" w:rsidRPr="00A8094D" w:rsidTr="003D1387">
        <w:trPr>
          <w:trHeight w:val="66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rPr>
                <w:rFonts w:ascii="Book Antiqua" w:eastAsia="Times New Roman" w:hAnsi="Book Antiqua" w:cs="Arial"/>
              </w:rPr>
            </w:pPr>
            <w:r w:rsidRPr="00A8094D">
              <w:rPr>
                <w:rFonts w:ascii="Book Antiqua" w:eastAsia="Times New Roman" w:hAnsi="Book Antiqua" w:cs="Arial"/>
              </w:rPr>
              <w:t>b. zasiłek rodzinny na dziecko w wieku powyżej 5 roku życia do ukończenia 18 roku życia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A8094D">
              <w:rPr>
                <w:rFonts w:ascii="Book Antiqua" w:eastAsia="Times New Roman" w:hAnsi="Book Antiqua" w:cs="Times New Roman"/>
              </w:rPr>
              <w:t>x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A8094D">
              <w:rPr>
                <w:rFonts w:ascii="Book Antiqua" w:eastAsia="Times New Roman" w:hAnsi="Book Antiqua" w:cs="Times New Roman"/>
              </w:rPr>
              <w:t>5324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A8094D">
              <w:rPr>
                <w:rFonts w:ascii="Book Antiqua" w:eastAsia="Times New Roman" w:hAnsi="Book Antiqua" w:cs="Times New Roman"/>
              </w:rPr>
              <w:t>484 484,00</w:t>
            </w:r>
          </w:p>
        </w:tc>
      </w:tr>
      <w:tr w:rsidR="00F43AC1" w:rsidRPr="00A8094D" w:rsidTr="003D1387">
        <w:trPr>
          <w:trHeight w:val="75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</w:rPr>
            </w:pP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rPr>
                <w:rFonts w:ascii="Book Antiqua" w:eastAsia="Times New Roman" w:hAnsi="Book Antiqua" w:cs="Arial"/>
              </w:rPr>
            </w:pPr>
            <w:r w:rsidRPr="00A8094D">
              <w:rPr>
                <w:rFonts w:ascii="Book Antiqua" w:eastAsia="Times New Roman" w:hAnsi="Book Antiqua" w:cs="Arial"/>
              </w:rPr>
              <w:t>c. zasiłek rodzinny na dziecko w wieku powyżej 18 roku życia do ukończenia 24 roku życia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A8094D">
              <w:rPr>
                <w:rFonts w:ascii="Book Antiqua" w:eastAsia="Times New Roman" w:hAnsi="Book Antiqua" w:cs="Times New Roman"/>
              </w:rPr>
              <w:t>x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A8094D">
              <w:rPr>
                <w:rFonts w:ascii="Book Antiqua" w:eastAsia="Times New Roman" w:hAnsi="Book Antiqua" w:cs="Times New Roman"/>
              </w:rPr>
              <w:t>890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A8094D">
              <w:rPr>
                <w:rFonts w:ascii="Book Antiqua" w:eastAsia="Times New Roman" w:hAnsi="Book Antiqua" w:cs="Times New Roman"/>
              </w:rPr>
              <w:t>87 220,00</w:t>
            </w:r>
          </w:p>
        </w:tc>
      </w:tr>
      <w:tr w:rsidR="00F43AC1" w:rsidRPr="00A8094D" w:rsidTr="003D1387">
        <w:trPr>
          <w:trHeight w:val="70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</w:rPr>
            </w:pPr>
            <w:r w:rsidRPr="00A8094D">
              <w:rPr>
                <w:rFonts w:ascii="Book Antiqua" w:eastAsia="Times New Roman" w:hAnsi="Book Antiqua" w:cs="Arial"/>
                <w:b/>
                <w:bCs/>
              </w:rPr>
              <w:t>2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</w:rPr>
            </w:pPr>
            <w:r w:rsidRPr="00A8094D">
              <w:rPr>
                <w:rFonts w:ascii="Book Antiqua" w:eastAsia="Times New Roman" w:hAnsi="Book Antiqua" w:cs="Arial"/>
                <w:b/>
                <w:bCs/>
              </w:rPr>
              <w:t>dodatek z tytułu opieki nad dzieckiem w okresie korzystania z urlopu wychowawczego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A8094D">
              <w:rPr>
                <w:rFonts w:ascii="Book Antiqua" w:eastAsia="Times New Roman" w:hAnsi="Book Antiqua" w:cs="Times New Roman"/>
                <w:b/>
                <w:bCs/>
              </w:rPr>
              <w:t>29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A8094D">
              <w:rPr>
                <w:rFonts w:ascii="Book Antiqua" w:eastAsia="Times New Roman" w:hAnsi="Book Antiqua" w:cs="Times New Roman"/>
                <w:b/>
                <w:bCs/>
              </w:rPr>
              <w:t>150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A8094D">
              <w:rPr>
                <w:rFonts w:ascii="Book Antiqua" w:eastAsia="Times New Roman" w:hAnsi="Book Antiqua" w:cs="Times New Roman"/>
                <w:b/>
                <w:bCs/>
              </w:rPr>
              <w:t>58 084,00</w:t>
            </w:r>
          </w:p>
        </w:tc>
      </w:tr>
      <w:tr w:rsidR="00F43AC1" w:rsidRPr="00A8094D" w:rsidTr="003D1387">
        <w:trPr>
          <w:trHeight w:val="3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</w:rPr>
            </w:pPr>
            <w:r w:rsidRPr="00A8094D">
              <w:rPr>
                <w:rFonts w:ascii="Book Antiqua" w:eastAsia="Times New Roman" w:hAnsi="Book Antiqua" w:cs="Arial"/>
                <w:b/>
                <w:bCs/>
              </w:rPr>
              <w:t>3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</w:rPr>
            </w:pPr>
            <w:r w:rsidRPr="00A8094D">
              <w:rPr>
                <w:rFonts w:ascii="Book Antiqua" w:eastAsia="Times New Roman" w:hAnsi="Book Antiqua" w:cs="Arial"/>
                <w:b/>
                <w:bCs/>
              </w:rPr>
              <w:t xml:space="preserve">dodatek z tytułu urodzenia dziecka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A8094D">
              <w:rPr>
                <w:rFonts w:ascii="Book Antiqua" w:eastAsia="Times New Roman" w:hAnsi="Book Antiqua" w:cs="Times New Roman"/>
                <w:b/>
                <w:bCs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A8094D">
              <w:rPr>
                <w:rFonts w:ascii="Book Antiqua" w:eastAsia="Times New Roman" w:hAnsi="Book Antiqua" w:cs="Times New Roman"/>
                <w:b/>
                <w:bCs/>
              </w:rPr>
              <w:t>29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A8094D">
              <w:rPr>
                <w:rFonts w:ascii="Book Antiqua" w:eastAsia="Times New Roman" w:hAnsi="Book Antiqua" w:cs="Times New Roman"/>
                <w:b/>
                <w:bCs/>
              </w:rPr>
              <w:t>29 000,00</w:t>
            </w:r>
          </w:p>
        </w:tc>
      </w:tr>
      <w:tr w:rsidR="00F43AC1" w:rsidRPr="00A8094D" w:rsidTr="003D1387">
        <w:trPr>
          <w:trHeight w:val="45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</w:rPr>
            </w:pPr>
            <w:r w:rsidRPr="00A8094D">
              <w:rPr>
                <w:rFonts w:ascii="Book Antiqua" w:eastAsia="Times New Roman" w:hAnsi="Book Antiqua" w:cs="Arial"/>
                <w:b/>
                <w:bCs/>
              </w:rPr>
              <w:t>4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</w:rPr>
            </w:pPr>
            <w:r w:rsidRPr="00A8094D">
              <w:rPr>
                <w:rFonts w:ascii="Book Antiqua" w:eastAsia="Times New Roman" w:hAnsi="Book Antiqua" w:cs="Arial"/>
                <w:b/>
                <w:bCs/>
              </w:rPr>
              <w:t xml:space="preserve">dodatek z tytułu samotnego wychowywania dziecka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A8094D">
              <w:rPr>
                <w:rFonts w:ascii="Book Antiqua" w:eastAsia="Times New Roman" w:hAnsi="Book Antiqua" w:cs="Times New Roman"/>
                <w:b/>
                <w:bCs/>
              </w:rPr>
              <w:t>43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A8094D">
              <w:rPr>
                <w:rFonts w:ascii="Book Antiqua" w:eastAsia="Times New Roman" w:hAnsi="Book Antiqua" w:cs="Times New Roman"/>
                <w:b/>
                <w:bCs/>
              </w:rPr>
              <w:t>244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A8094D">
              <w:rPr>
                <w:rFonts w:ascii="Book Antiqua" w:eastAsia="Times New Roman" w:hAnsi="Book Antiqua" w:cs="Times New Roman"/>
                <w:b/>
                <w:bCs/>
              </w:rPr>
              <w:t>42 370,00</w:t>
            </w:r>
          </w:p>
        </w:tc>
      </w:tr>
      <w:tr w:rsidR="00F43AC1" w:rsidRPr="00A8094D" w:rsidTr="003D1387">
        <w:trPr>
          <w:trHeight w:val="46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</w:rPr>
            </w:pPr>
            <w:r w:rsidRPr="00A8094D">
              <w:rPr>
                <w:rFonts w:ascii="Book Antiqua" w:eastAsia="Times New Roman" w:hAnsi="Book Antiqua" w:cs="Arial"/>
                <w:b/>
                <w:bCs/>
              </w:rPr>
              <w:t>5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</w:rPr>
            </w:pPr>
            <w:r w:rsidRPr="00A8094D">
              <w:rPr>
                <w:rFonts w:ascii="Book Antiqua" w:eastAsia="Times New Roman" w:hAnsi="Book Antiqua" w:cs="Arial"/>
                <w:b/>
                <w:bCs/>
              </w:rPr>
              <w:t>dodatek z tytułu kształcenia i rehabilitacji dziecka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A8094D">
              <w:rPr>
                <w:rFonts w:ascii="Book Antiqua" w:eastAsia="Times New Roman" w:hAnsi="Book Antiqua" w:cs="Times New Roman"/>
                <w:b/>
                <w:bCs/>
              </w:rPr>
              <w:t>44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A8094D">
              <w:rPr>
                <w:rFonts w:ascii="Book Antiqua" w:eastAsia="Times New Roman" w:hAnsi="Book Antiqua" w:cs="Times New Roman"/>
                <w:b/>
                <w:bCs/>
              </w:rPr>
              <w:t>213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A8094D">
              <w:rPr>
                <w:rFonts w:ascii="Book Antiqua" w:eastAsia="Times New Roman" w:hAnsi="Book Antiqua" w:cs="Times New Roman"/>
                <w:b/>
                <w:bCs/>
              </w:rPr>
              <w:t>16 160,00</w:t>
            </w:r>
          </w:p>
        </w:tc>
      </w:tr>
      <w:tr w:rsidR="00F43AC1" w:rsidRPr="00A8094D" w:rsidTr="003D1387">
        <w:trPr>
          <w:trHeight w:val="49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</w:rPr>
            </w:pPr>
            <w:r w:rsidRPr="00A8094D">
              <w:rPr>
                <w:rFonts w:ascii="Book Antiqua" w:eastAsia="Times New Roman" w:hAnsi="Book Antiqua" w:cs="Arial"/>
                <w:b/>
                <w:bCs/>
              </w:rPr>
              <w:t>6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</w:rPr>
            </w:pPr>
            <w:r w:rsidRPr="00A8094D">
              <w:rPr>
                <w:rFonts w:ascii="Book Antiqua" w:eastAsia="Times New Roman" w:hAnsi="Book Antiqua" w:cs="Arial"/>
                <w:b/>
                <w:bCs/>
              </w:rPr>
              <w:t>dodatek z tytułu rozpoczęcia roku szkolnego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A8094D">
              <w:rPr>
                <w:rFonts w:ascii="Book Antiqua" w:eastAsia="Times New Roman" w:hAnsi="Book Antiqua" w:cs="Times New Roman"/>
                <w:b/>
                <w:bCs/>
              </w:rPr>
              <w:t>520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A8094D">
              <w:rPr>
                <w:rFonts w:ascii="Book Antiqua" w:eastAsia="Times New Roman" w:hAnsi="Book Antiqua" w:cs="Times New Roman"/>
                <w:b/>
                <w:bCs/>
              </w:rPr>
              <w:t>520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A8094D">
              <w:rPr>
                <w:rFonts w:ascii="Book Antiqua" w:eastAsia="Times New Roman" w:hAnsi="Book Antiqua" w:cs="Times New Roman"/>
                <w:b/>
                <w:bCs/>
              </w:rPr>
              <w:t>52 000,00</w:t>
            </w:r>
          </w:p>
        </w:tc>
      </w:tr>
      <w:tr w:rsidR="00F43AC1" w:rsidRPr="00A8094D" w:rsidTr="003D1387">
        <w:trPr>
          <w:trHeight w:val="495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</w:rPr>
            </w:pPr>
            <w:r w:rsidRPr="00A8094D">
              <w:rPr>
                <w:rFonts w:ascii="Book Antiqua" w:eastAsia="Times New Roman" w:hAnsi="Book Antiqua" w:cs="Arial"/>
                <w:b/>
                <w:bCs/>
              </w:rPr>
              <w:t>7</w:t>
            </w:r>
          </w:p>
        </w:tc>
        <w:tc>
          <w:tcPr>
            <w:tcW w:w="5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</w:rPr>
            </w:pPr>
            <w:r w:rsidRPr="00A8094D">
              <w:rPr>
                <w:rFonts w:ascii="Book Antiqua" w:eastAsia="Times New Roman" w:hAnsi="Book Antiqua" w:cs="Arial"/>
                <w:b/>
                <w:bCs/>
              </w:rPr>
              <w:t xml:space="preserve">dodatek z tytułu podjęcia przez dziecko nauki w szkole poza miejscem zamieszkania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A8094D">
              <w:rPr>
                <w:rFonts w:ascii="Book Antiqua" w:eastAsia="Times New Roman" w:hAnsi="Book Antiqua" w:cs="Times New Roman"/>
                <w:b/>
                <w:bCs/>
              </w:rPr>
              <w:t>263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A8094D">
              <w:rPr>
                <w:rFonts w:ascii="Book Antiqua" w:eastAsia="Times New Roman" w:hAnsi="Book Antiqua" w:cs="Times New Roman"/>
                <w:b/>
                <w:bCs/>
              </w:rPr>
              <w:t>1 453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A8094D">
              <w:rPr>
                <w:rFonts w:ascii="Book Antiqua" w:eastAsia="Times New Roman" w:hAnsi="Book Antiqua" w:cs="Times New Roman"/>
                <w:b/>
                <w:bCs/>
              </w:rPr>
              <w:t>85 100,00</w:t>
            </w:r>
          </w:p>
        </w:tc>
      </w:tr>
      <w:tr w:rsidR="00F43AC1" w:rsidRPr="00A8094D" w:rsidTr="003D1387">
        <w:trPr>
          <w:trHeight w:val="4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</w:rPr>
            </w:pPr>
            <w:r w:rsidRPr="00A8094D">
              <w:rPr>
                <w:rFonts w:ascii="Book Antiqua" w:eastAsia="Times New Roman" w:hAnsi="Book Antiqua" w:cs="Arial"/>
                <w:b/>
                <w:bCs/>
              </w:rPr>
              <w:t>8</w:t>
            </w:r>
          </w:p>
        </w:tc>
        <w:tc>
          <w:tcPr>
            <w:tcW w:w="5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</w:rPr>
            </w:pPr>
            <w:r w:rsidRPr="00A8094D">
              <w:rPr>
                <w:rFonts w:ascii="Book Antiqua" w:eastAsia="Times New Roman" w:hAnsi="Book Antiqua" w:cs="Arial"/>
                <w:b/>
                <w:bCs/>
              </w:rPr>
              <w:t>dodatek z tytułu wychowywania dziecka w rodzinie wielodzietnej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</w:rPr>
            </w:pPr>
            <w:r w:rsidRPr="00A8094D">
              <w:rPr>
                <w:rFonts w:ascii="Book Antiqua" w:eastAsia="Times New Roman" w:hAnsi="Book Antiqua" w:cs="Times New Roman"/>
                <w:b/>
                <w:bCs/>
              </w:rPr>
              <w:t>198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</w:rPr>
            </w:pPr>
            <w:r w:rsidRPr="00A8094D">
              <w:rPr>
                <w:rFonts w:ascii="Book Antiqua" w:eastAsia="Times New Roman" w:hAnsi="Book Antiqua" w:cs="Arial"/>
                <w:b/>
                <w:bCs/>
              </w:rPr>
              <w:t>1 505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</w:rPr>
            </w:pPr>
            <w:r w:rsidRPr="00A8094D">
              <w:rPr>
                <w:rFonts w:ascii="Book Antiqua" w:eastAsia="Times New Roman" w:hAnsi="Book Antiqua" w:cs="Arial"/>
                <w:b/>
                <w:bCs/>
              </w:rPr>
              <w:t>120 240,00</w:t>
            </w:r>
          </w:p>
        </w:tc>
      </w:tr>
      <w:tr w:rsidR="00F43AC1" w:rsidRPr="00A8094D" w:rsidTr="003D1387">
        <w:trPr>
          <w:trHeight w:val="495"/>
        </w:trPr>
        <w:tc>
          <w:tcPr>
            <w:tcW w:w="7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b/>
                <w:bCs/>
              </w:rPr>
            </w:pPr>
            <w:r w:rsidRPr="00A8094D">
              <w:rPr>
                <w:rFonts w:ascii="Book Antiqua" w:eastAsia="Times New Roman" w:hAnsi="Book Antiqua" w:cs="Times New Roman"/>
                <w:b/>
                <w:bCs/>
              </w:rPr>
              <w:t>Ogółem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</w:rPr>
            </w:pPr>
            <w:r w:rsidRPr="00A8094D">
              <w:rPr>
                <w:rFonts w:ascii="Book Antiqua" w:eastAsia="Times New Roman" w:hAnsi="Book Antiqua" w:cs="Arial"/>
                <w:b/>
              </w:rPr>
              <w:t>1 100 594,00</w:t>
            </w:r>
          </w:p>
        </w:tc>
      </w:tr>
    </w:tbl>
    <w:p w:rsidR="00F43AC1" w:rsidRPr="00A8094D" w:rsidRDefault="00F43AC1" w:rsidP="00F43AC1">
      <w:pPr>
        <w:tabs>
          <w:tab w:val="left" w:pos="709"/>
          <w:tab w:val="left" w:pos="851"/>
        </w:tabs>
        <w:spacing w:after="0" w:line="360" w:lineRule="auto"/>
        <w:jc w:val="both"/>
        <w:rPr>
          <w:rFonts w:ascii="Book Antiqua" w:eastAsia="Times New Roman" w:hAnsi="Book Antiqua" w:cs="Times New Roman"/>
        </w:rPr>
      </w:pPr>
    </w:p>
    <w:p w:rsidR="00F43AC1" w:rsidRPr="00A8094D" w:rsidRDefault="00F43AC1" w:rsidP="00F61C80">
      <w:pPr>
        <w:pStyle w:val="Akapitzlist"/>
        <w:numPr>
          <w:ilvl w:val="0"/>
          <w:numId w:val="4"/>
        </w:numPr>
        <w:tabs>
          <w:tab w:val="left" w:pos="709"/>
          <w:tab w:val="left" w:pos="851"/>
        </w:tabs>
        <w:suppressAutoHyphens w:val="0"/>
        <w:spacing w:line="276" w:lineRule="auto"/>
        <w:ind w:left="0" w:firstLine="284"/>
        <w:contextualSpacing/>
        <w:jc w:val="both"/>
        <w:rPr>
          <w:rFonts w:ascii="Book Antiqua" w:hAnsi="Book Antiqua"/>
        </w:rPr>
      </w:pPr>
      <w:r w:rsidRPr="00A8094D">
        <w:rPr>
          <w:rFonts w:ascii="Book Antiqua" w:hAnsi="Book Antiqua"/>
        </w:rPr>
        <w:t>Wydano 41 decyzji ustalających prawo do świadczenia pielęgnacyjnego i wypłacono świadczenia w wysokości 153 156,00 zł.</w:t>
      </w:r>
    </w:p>
    <w:p w:rsidR="00F43AC1" w:rsidRPr="00A8094D" w:rsidRDefault="00F43AC1" w:rsidP="00F61C80">
      <w:pPr>
        <w:pStyle w:val="Akapitzlist"/>
        <w:numPr>
          <w:ilvl w:val="0"/>
          <w:numId w:val="4"/>
        </w:numPr>
        <w:tabs>
          <w:tab w:val="left" w:pos="709"/>
          <w:tab w:val="left" w:pos="851"/>
        </w:tabs>
        <w:suppressAutoHyphens w:val="0"/>
        <w:spacing w:line="276" w:lineRule="auto"/>
        <w:ind w:left="0" w:firstLine="284"/>
        <w:contextualSpacing/>
        <w:jc w:val="both"/>
        <w:rPr>
          <w:rFonts w:ascii="Book Antiqua" w:hAnsi="Book Antiqua"/>
        </w:rPr>
      </w:pPr>
      <w:r w:rsidRPr="00A8094D">
        <w:rPr>
          <w:rFonts w:ascii="Book Antiqua" w:hAnsi="Book Antiqua"/>
        </w:rPr>
        <w:t>Wydano 42 decyzji ustalających prawo do zasiłku pielęgnacyjnego i wypłacono świadczenia na łączną kwotę 287 028,00 zł.</w:t>
      </w:r>
    </w:p>
    <w:p w:rsidR="00F43AC1" w:rsidRPr="00A8094D" w:rsidRDefault="00F43AC1" w:rsidP="00F61C80">
      <w:pPr>
        <w:pStyle w:val="Akapitzlist"/>
        <w:numPr>
          <w:ilvl w:val="0"/>
          <w:numId w:val="4"/>
        </w:numPr>
        <w:tabs>
          <w:tab w:val="left" w:pos="709"/>
          <w:tab w:val="left" w:pos="851"/>
        </w:tabs>
        <w:suppressAutoHyphens w:val="0"/>
        <w:spacing w:line="276" w:lineRule="auto"/>
        <w:ind w:left="0" w:firstLine="284"/>
        <w:contextualSpacing/>
        <w:jc w:val="both"/>
        <w:rPr>
          <w:rFonts w:ascii="Book Antiqua" w:hAnsi="Book Antiqua"/>
        </w:rPr>
      </w:pPr>
      <w:r w:rsidRPr="00A8094D">
        <w:rPr>
          <w:rFonts w:ascii="Book Antiqua" w:hAnsi="Book Antiqua"/>
        </w:rPr>
        <w:t>Podjęto 56 decyzje przyznające jednorazową zapomogę z tytułu urodzenia dziecka na kwotę 56 000,00 zł.</w:t>
      </w:r>
    </w:p>
    <w:p w:rsidR="00F43AC1" w:rsidRPr="00A8094D" w:rsidRDefault="00F43AC1" w:rsidP="00F61C80">
      <w:pPr>
        <w:pStyle w:val="Akapitzlist"/>
        <w:numPr>
          <w:ilvl w:val="0"/>
          <w:numId w:val="4"/>
        </w:numPr>
        <w:tabs>
          <w:tab w:val="left" w:pos="709"/>
          <w:tab w:val="left" w:pos="851"/>
        </w:tabs>
        <w:suppressAutoHyphens w:val="0"/>
        <w:spacing w:line="276" w:lineRule="auto"/>
        <w:ind w:left="0" w:firstLine="284"/>
        <w:contextualSpacing/>
        <w:jc w:val="both"/>
        <w:rPr>
          <w:rFonts w:ascii="Book Antiqua" w:hAnsi="Book Antiqua"/>
        </w:rPr>
      </w:pPr>
      <w:r w:rsidRPr="00A8094D">
        <w:rPr>
          <w:rFonts w:ascii="Book Antiqua" w:hAnsi="Book Antiqua"/>
        </w:rPr>
        <w:lastRenderedPageBreak/>
        <w:t>Wydano 48 decyzji ustalających prawo do świadczeń z funduszu alimentacyjnego oraz podwyższających kwotę świadczeń alimentacyjnych. Wypłacono kwotę 171 172,79 zł.</w:t>
      </w:r>
    </w:p>
    <w:p w:rsidR="00F43AC1" w:rsidRPr="00A8094D" w:rsidRDefault="00F43AC1" w:rsidP="00F61C80">
      <w:pPr>
        <w:pStyle w:val="Akapitzlist"/>
        <w:numPr>
          <w:ilvl w:val="0"/>
          <w:numId w:val="4"/>
        </w:numPr>
        <w:tabs>
          <w:tab w:val="left" w:pos="709"/>
          <w:tab w:val="left" w:pos="851"/>
        </w:tabs>
        <w:suppressAutoHyphens w:val="0"/>
        <w:spacing w:line="276" w:lineRule="auto"/>
        <w:ind w:left="0" w:firstLine="284"/>
        <w:contextualSpacing/>
        <w:jc w:val="both"/>
        <w:rPr>
          <w:rFonts w:ascii="Book Antiqua" w:hAnsi="Book Antiqua"/>
        </w:rPr>
      </w:pPr>
      <w:r w:rsidRPr="00A8094D">
        <w:rPr>
          <w:rFonts w:ascii="Book Antiqua" w:hAnsi="Book Antiqua"/>
        </w:rPr>
        <w:t>Prowadzone jest postępowanie przygotowawcze w sprawie koordynacji zasiłku rodzinnego w stosunku do 9 osób w sprawie wydania decyzji przez Marszałka Województwa.</w:t>
      </w:r>
    </w:p>
    <w:p w:rsidR="00F43AC1" w:rsidRPr="00A8094D" w:rsidRDefault="00F43AC1" w:rsidP="00F61C80">
      <w:pPr>
        <w:tabs>
          <w:tab w:val="left" w:pos="709"/>
          <w:tab w:val="left" w:pos="851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A8094D">
        <w:rPr>
          <w:rFonts w:ascii="Book Antiqua" w:eastAsia="Times New Roman" w:hAnsi="Book Antiqua" w:cs="Times New Roman"/>
          <w:sz w:val="24"/>
          <w:szCs w:val="24"/>
        </w:rPr>
        <w:tab/>
      </w:r>
    </w:p>
    <w:p w:rsidR="00F43AC1" w:rsidRPr="00A8094D" w:rsidRDefault="00F43AC1" w:rsidP="00F61C80">
      <w:pPr>
        <w:tabs>
          <w:tab w:val="left" w:pos="709"/>
          <w:tab w:val="left" w:pos="851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A8094D">
        <w:rPr>
          <w:rFonts w:ascii="Book Antiqua" w:eastAsia="Times New Roman" w:hAnsi="Book Antiqua" w:cs="Times New Roman"/>
          <w:sz w:val="24"/>
          <w:szCs w:val="24"/>
        </w:rPr>
        <w:tab/>
        <w:t>Poniższa tabela przedstawia wartość wypłaconych świad</w:t>
      </w:r>
      <w:r w:rsidR="00A8094D">
        <w:rPr>
          <w:rFonts w:ascii="Book Antiqua" w:hAnsi="Book Antiqua"/>
          <w:sz w:val="24"/>
          <w:szCs w:val="24"/>
        </w:rPr>
        <w:t xml:space="preserve">czeń rodzinnych, świadczeń </w:t>
      </w:r>
      <w:r w:rsidRPr="00A8094D">
        <w:rPr>
          <w:rFonts w:ascii="Book Antiqua" w:eastAsia="Times New Roman" w:hAnsi="Book Antiqua" w:cs="Times New Roman"/>
          <w:sz w:val="24"/>
          <w:szCs w:val="24"/>
        </w:rPr>
        <w:t>z funduszu alimentacyjnego, składki na ubezpieczenie emerytalno-rentowe z ubezpieczenia społecznego oraz koszty obsługi związanych z realizacją świadczeń r</w:t>
      </w:r>
      <w:r w:rsidR="00A8094D">
        <w:rPr>
          <w:rFonts w:ascii="Book Antiqua" w:hAnsi="Book Antiqua"/>
          <w:sz w:val="24"/>
          <w:szCs w:val="24"/>
        </w:rPr>
        <w:t xml:space="preserve">odzinnych i świadczeń   </w:t>
      </w:r>
      <w:r w:rsidRPr="00A8094D">
        <w:rPr>
          <w:rFonts w:ascii="Book Antiqua" w:eastAsia="Times New Roman" w:hAnsi="Book Antiqua" w:cs="Times New Roman"/>
          <w:sz w:val="24"/>
          <w:szCs w:val="24"/>
        </w:rPr>
        <w:t>z funduszu alimentacyjnego:</w:t>
      </w:r>
    </w:p>
    <w:tbl>
      <w:tblPr>
        <w:tblW w:w="935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3"/>
        <w:gridCol w:w="5222"/>
        <w:gridCol w:w="993"/>
        <w:gridCol w:w="1132"/>
        <w:gridCol w:w="1540"/>
      </w:tblGrid>
      <w:tr w:rsidR="00F43AC1" w:rsidRPr="00A8094D" w:rsidTr="003D1387">
        <w:trPr>
          <w:trHeight w:val="600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F61C80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A8094D">
              <w:rPr>
                <w:rFonts w:ascii="Cambria" w:eastAsia="Times New Roman" w:hAnsi="Cambria" w:cs="Times New Roman"/>
                <w:b/>
                <w:bCs/>
              </w:rPr>
              <w:t>L.p.</w:t>
            </w:r>
          </w:p>
        </w:tc>
        <w:tc>
          <w:tcPr>
            <w:tcW w:w="52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F61C80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A8094D">
              <w:rPr>
                <w:rFonts w:ascii="Cambria" w:eastAsia="Times New Roman" w:hAnsi="Cambria" w:cs="Times New Roman"/>
                <w:b/>
                <w:bCs/>
              </w:rPr>
              <w:t>Wyszczególnienie</w:t>
            </w:r>
          </w:p>
        </w:tc>
        <w:tc>
          <w:tcPr>
            <w:tcW w:w="3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AC1" w:rsidRPr="00A8094D" w:rsidRDefault="00F43AC1" w:rsidP="00F61C80">
            <w:pPr>
              <w:spacing w:after="0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A8094D">
              <w:rPr>
                <w:rFonts w:ascii="Cambria" w:eastAsia="Times New Roman" w:hAnsi="Cambria" w:cs="Times New Roman"/>
                <w:b/>
                <w:bCs/>
              </w:rPr>
              <w:t>Realizacja świadczeń w roku bieżącym</w:t>
            </w:r>
          </w:p>
        </w:tc>
      </w:tr>
      <w:tr w:rsidR="00F43AC1" w:rsidRPr="00A8094D" w:rsidTr="003D1387">
        <w:trPr>
          <w:trHeight w:val="810"/>
        </w:trPr>
        <w:tc>
          <w:tcPr>
            <w:tcW w:w="4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</w:p>
        </w:tc>
        <w:tc>
          <w:tcPr>
            <w:tcW w:w="52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A8094D">
              <w:rPr>
                <w:rFonts w:ascii="Cambria" w:eastAsia="Times New Roman" w:hAnsi="Cambria" w:cs="Times New Roman"/>
                <w:b/>
                <w:bCs/>
              </w:rPr>
              <w:t>Liczba osób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A8094D">
              <w:rPr>
                <w:rFonts w:ascii="Cambria" w:eastAsia="Times New Roman" w:hAnsi="Cambria" w:cs="Times New Roman"/>
                <w:b/>
                <w:bCs/>
              </w:rPr>
              <w:t>Liczba świadczeń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A8094D">
              <w:rPr>
                <w:rFonts w:ascii="Cambria" w:eastAsia="Times New Roman" w:hAnsi="Cambria" w:cs="Times New Roman"/>
                <w:b/>
                <w:bCs/>
              </w:rPr>
              <w:t>Kwota wypłaconych świadczeń</w:t>
            </w:r>
          </w:p>
        </w:tc>
      </w:tr>
      <w:tr w:rsidR="00F43AC1" w:rsidRPr="00A8094D" w:rsidTr="003D1387">
        <w:trPr>
          <w:trHeight w:val="2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A8094D">
              <w:rPr>
                <w:rFonts w:ascii="Cambria" w:eastAsia="Times New Roman" w:hAnsi="Cambria" w:cs="Times New Roman"/>
                <w:b/>
                <w:bCs/>
              </w:rPr>
              <w:t>1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A8094D">
              <w:rPr>
                <w:rFonts w:ascii="Cambria" w:eastAsia="Times New Roman" w:hAnsi="Cambria" w:cs="Times New Roman"/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A8094D">
              <w:rPr>
                <w:rFonts w:ascii="Cambria" w:eastAsia="Times New Roman" w:hAnsi="Cambria" w:cs="Times New Roman"/>
                <w:b/>
                <w:bCs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A8094D">
              <w:rPr>
                <w:rFonts w:ascii="Cambria" w:eastAsia="Times New Roman" w:hAnsi="Cambria" w:cs="Times New Roman"/>
                <w:b/>
                <w:bCs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A8094D">
              <w:rPr>
                <w:rFonts w:ascii="Cambria" w:eastAsia="Times New Roman" w:hAnsi="Cambria" w:cs="Times New Roman"/>
                <w:b/>
                <w:bCs/>
              </w:rPr>
              <w:t>5</w:t>
            </w:r>
          </w:p>
        </w:tc>
      </w:tr>
      <w:tr w:rsidR="00F43AC1" w:rsidRPr="00A8094D" w:rsidTr="003D1387">
        <w:trPr>
          <w:trHeight w:val="38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</w:p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A8094D">
              <w:rPr>
                <w:rFonts w:ascii="Cambria" w:eastAsia="Times New Roman" w:hAnsi="Cambria" w:cs="Times New Roman"/>
                <w:b/>
                <w:bCs/>
              </w:rPr>
              <w:t>1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A8094D">
              <w:rPr>
                <w:rFonts w:ascii="Cambria" w:eastAsia="Times New Roman" w:hAnsi="Cambria" w:cs="Times New Roman"/>
                <w:b/>
                <w:bCs/>
              </w:rPr>
              <w:t>zasiłek rodzinny  wraz z dodatkami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A8094D">
              <w:rPr>
                <w:rFonts w:ascii="Cambria" w:eastAsia="Times New Roman" w:hAnsi="Cambria" w:cs="Times New Roman"/>
                <w:b/>
                <w:bCs/>
              </w:rPr>
              <w:t>2 022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A8094D">
              <w:rPr>
                <w:rFonts w:ascii="Cambria" w:eastAsia="Times New Roman" w:hAnsi="Cambria" w:cs="Times New Roman"/>
                <w:b/>
                <w:bCs/>
              </w:rPr>
              <w:t>12 183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A8094D">
              <w:rPr>
                <w:rFonts w:ascii="Cambria" w:eastAsia="Times New Roman" w:hAnsi="Cambria" w:cs="Arial"/>
                <w:b/>
              </w:rPr>
              <w:t>1 100 594,00</w:t>
            </w:r>
          </w:p>
        </w:tc>
      </w:tr>
      <w:tr w:rsidR="00F43AC1" w:rsidRPr="00A8094D" w:rsidTr="003D1387">
        <w:trPr>
          <w:trHeight w:val="36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A8094D">
              <w:rPr>
                <w:rFonts w:ascii="Cambria" w:eastAsia="Times New Roman" w:hAnsi="Cambria" w:cs="Times New Roman"/>
                <w:b/>
                <w:bCs/>
              </w:rPr>
              <w:t>2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A8094D">
              <w:rPr>
                <w:rFonts w:ascii="Cambria" w:eastAsia="Times New Roman" w:hAnsi="Cambria" w:cs="Times New Roman"/>
                <w:b/>
                <w:bCs/>
              </w:rPr>
              <w:t>zasiłek pielęgnacyjny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A8094D">
              <w:rPr>
                <w:rFonts w:ascii="Cambria" w:eastAsia="Times New Roman" w:hAnsi="Cambria" w:cs="Times New Roman"/>
                <w:b/>
                <w:bCs/>
              </w:rPr>
              <w:t>249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A8094D">
              <w:rPr>
                <w:rFonts w:ascii="Cambria" w:eastAsia="Times New Roman" w:hAnsi="Cambria" w:cs="Times New Roman"/>
                <w:b/>
                <w:bCs/>
              </w:rPr>
              <w:t>1 876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A8094D">
              <w:rPr>
                <w:rFonts w:ascii="Cambria" w:eastAsia="Times New Roman" w:hAnsi="Cambria" w:cs="Times New Roman"/>
                <w:b/>
                <w:bCs/>
              </w:rPr>
              <w:t>287 028,00</w:t>
            </w:r>
          </w:p>
        </w:tc>
      </w:tr>
      <w:tr w:rsidR="00F43AC1" w:rsidRPr="00A8094D" w:rsidTr="003D1387">
        <w:trPr>
          <w:trHeight w:val="330"/>
        </w:trPr>
        <w:tc>
          <w:tcPr>
            <w:tcW w:w="46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A8094D">
              <w:rPr>
                <w:rFonts w:ascii="Cambria" w:eastAsia="Times New Roman" w:hAnsi="Cambria" w:cs="Times New Roman"/>
                <w:b/>
                <w:bCs/>
              </w:rPr>
              <w:t>3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A8094D">
              <w:rPr>
                <w:rFonts w:ascii="Cambria" w:eastAsia="Times New Roman" w:hAnsi="Cambria" w:cs="Times New Roman"/>
                <w:b/>
                <w:bCs/>
              </w:rPr>
              <w:t>świadczenie pielęgnacyjne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A8094D">
              <w:rPr>
                <w:rFonts w:ascii="Cambria" w:eastAsia="Times New Roman" w:hAnsi="Cambria" w:cs="Times New Roman"/>
                <w:b/>
                <w:bCs/>
              </w:rPr>
              <w:t>53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A8094D">
              <w:rPr>
                <w:rFonts w:ascii="Cambria" w:eastAsia="Times New Roman" w:hAnsi="Cambria" w:cs="Times New Roman"/>
                <w:b/>
                <w:bCs/>
              </w:rPr>
              <w:t>317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A8094D">
              <w:rPr>
                <w:rFonts w:ascii="Cambria" w:eastAsia="Times New Roman" w:hAnsi="Cambria" w:cs="Times New Roman"/>
                <w:b/>
                <w:bCs/>
              </w:rPr>
              <w:t>153 156,00</w:t>
            </w:r>
          </w:p>
        </w:tc>
      </w:tr>
      <w:tr w:rsidR="00F43AC1" w:rsidRPr="00A8094D" w:rsidTr="003D1387">
        <w:trPr>
          <w:trHeight w:val="450"/>
        </w:trPr>
        <w:tc>
          <w:tcPr>
            <w:tcW w:w="46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A8094D">
              <w:rPr>
                <w:rFonts w:ascii="Cambria" w:eastAsia="Times New Roman" w:hAnsi="Cambria" w:cs="Times New Roman"/>
                <w:b/>
                <w:bCs/>
              </w:rPr>
              <w:t>4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A8094D">
              <w:rPr>
                <w:rFonts w:ascii="Cambria" w:eastAsia="Times New Roman" w:hAnsi="Cambria" w:cs="Times New Roman"/>
                <w:b/>
                <w:bCs/>
              </w:rPr>
              <w:t>jednorazowa zapomoga z tytułu urodzenia się dziecka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A8094D">
              <w:rPr>
                <w:rFonts w:ascii="Cambria" w:eastAsia="Times New Roman" w:hAnsi="Cambria" w:cs="Times New Roman"/>
                <w:b/>
                <w:bCs/>
              </w:rPr>
              <w:t>56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A8094D">
              <w:rPr>
                <w:rFonts w:ascii="Cambria" w:eastAsia="Times New Roman" w:hAnsi="Cambria" w:cs="Times New Roman"/>
                <w:b/>
                <w:bCs/>
              </w:rPr>
              <w:t>56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A8094D">
              <w:rPr>
                <w:rFonts w:ascii="Cambria" w:eastAsia="Times New Roman" w:hAnsi="Cambria" w:cs="Times New Roman"/>
                <w:b/>
                <w:bCs/>
              </w:rPr>
              <w:t>56 000,00</w:t>
            </w:r>
          </w:p>
        </w:tc>
      </w:tr>
      <w:tr w:rsidR="00F43AC1" w:rsidRPr="00A8094D" w:rsidTr="003D1387">
        <w:trPr>
          <w:trHeight w:val="555"/>
        </w:trPr>
        <w:tc>
          <w:tcPr>
            <w:tcW w:w="46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A8094D">
              <w:rPr>
                <w:rFonts w:ascii="Cambria" w:eastAsia="Times New Roman" w:hAnsi="Cambria" w:cs="Times New Roman"/>
                <w:b/>
                <w:bCs/>
              </w:rPr>
              <w:t>5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A8094D">
              <w:rPr>
                <w:rFonts w:ascii="Cambria" w:eastAsia="Times New Roman" w:hAnsi="Cambria" w:cs="Times New Roman"/>
                <w:b/>
                <w:bCs/>
              </w:rPr>
              <w:t>świadczenie z funduszu alimentacyjnego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A8094D">
              <w:rPr>
                <w:rFonts w:ascii="Cambria" w:eastAsia="Times New Roman" w:hAnsi="Cambria" w:cs="Times New Roman"/>
                <w:b/>
                <w:bCs/>
              </w:rPr>
              <w:t>79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A8094D">
              <w:rPr>
                <w:rFonts w:ascii="Cambria" w:eastAsia="Times New Roman" w:hAnsi="Cambria" w:cs="Times New Roman"/>
                <w:b/>
                <w:bCs/>
              </w:rPr>
              <w:t>572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A8094D">
              <w:rPr>
                <w:rFonts w:ascii="Cambria" w:eastAsia="Times New Roman" w:hAnsi="Cambria" w:cs="Times New Roman"/>
                <w:b/>
                <w:bCs/>
              </w:rPr>
              <w:t>171 172,79</w:t>
            </w:r>
          </w:p>
        </w:tc>
      </w:tr>
      <w:tr w:rsidR="00F43AC1" w:rsidRPr="00A8094D" w:rsidTr="003D1387">
        <w:trPr>
          <w:trHeight w:val="525"/>
        </w:trPr>
        <w:tc>
          <w:tcPr>
            <w:tcW w:w="4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A8094D">
              <w:rPr>
                <w:rFonts w:ascii="Cambria" w:eastAsia="Times New Roman" w:hAnsi="Cambria" w:cs="Times New Roman"/>
                <w:b/>
                <w:bCs/>
              </w:rPr>
              <w:t>6</w:t>
            </w:r>
          </w:p>
        </w:tc>
        <w:tc>
          <w:tcPr>
            <w:tcW w:w="5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A8094D">
              <w:rPr>
                <w:rFonts w:ascii="Cambria" w:eastAsia="Times New Roman" w:hAnsi="Cambria" w:cs="Times New Roman"/>
                <w:b/>
                <w:bCs/>
              </w:rPr>
              <w:t xml:space="preserve">składki na ubezpieczenie emerytalne i rentowe z ubezpieczenia społecznego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A8094D">
              <w:rPr>
                <w:rFonts w:ascii="Cambria" w:eastAsia="Times New Roman" w:hAnsi="Cambria" w:cs="Times New Roman"/>
                <w:b/>
                <w:bCs/>
              </w:rPr>
              <w:t>22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A8094D">
              <w:rPr>
                <w:rFonts w:ascii="Cambria" w:eastAsia="Times New Roman" w:hAnsi="Cambria" w:cs="Times New Roman"/>
                <w:b/>
                <w:bCs/>
              </w:rPr>
              <w:t>105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A8094D">
              <w:rPr>
                <w:rFonts w:ascii="Cambria" w:eastAsia="Times New Roman" w:hAnsi="Cambria" w:cs="Times New Roman"/>
                <w:b/>
                <w:bCs/>
              </w:rPr>
              <w:t>13 455,90</w:t>
            </w:r>
          </w:p>
        </w:tc>
      </w:tr>
      <w:tr w:rsidR="00F43AC1" w:rsidRPr="00A8094D" w:rsidTr="003D1387">
        <w:trPr>
          <w:trHeight w:val="390"/>
        </w:trPr>
        <w:tc>
          <w:tcPr>
            <w:tcW w:w="4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A8094D">
              <w:rPr>
                <w:rFonts w:ascii="Cambria" w:eastAsia="Times New Roman" w:hAnsi="Cambria" w:cs="Times New Roman"/>
                <w:b/>
                <w:bCs/>
              </w:rPr>
              <w:t>7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</w:rPr>
            </w:pPr>
            <w:r w:rsidRPr="00A8094D">
              <w:rPr>
                <w:rFonts w:ascii="Cambria" w:eastAsia="Times New Roman" w:hAnsi="Cambria" w:cs="Times New Roman"/>
                <w:b/>
                <w:bCs/>
              </w:rPr>
              <w:t>koszty obsługi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A8094D">
              <w:rPr>
                <w:rFonts w:ascii="Cambria" w:eastAsia="Times New Roman" w:hAnsi="Cambria" w:cs="Times New Roman"/>
                <w:b/>
                <w:bCs/>
              </w:rPr>
              <w:t>x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A8094D">
              <w:rPr>
                <w:rFonts w:ascii="Cambria" w:eastAsia="Times New Roman" w:hAnsi="Cambria" w:cs="Times New Roman"/>
                <w:b/>
                <w:bCs/>
              </w:rPr>
              <w:t>x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A8094D">
              <w:rPr>
                <w:rFonts w:ascii="Cambria" w:eastAsia="Times New Roman" w:hAnsi="Cambria" w:cs="Times New Roman"/>
                <w:b/>
                <w:bCs/>
              </w:rPr>
              <w:t>55 034,31</w:t>
            </w:r>
          </w:p>
        </w:tc>
      </w:tr>
      <w:tr w:rsidR="00F43AC1" w:rsidRPr="00A8094D" w:rsidTr="003D1387">
        <w:trPr>
          <w:trHeight w:val="540"/>
        </w:trPr>
        <w:tc>
          <w:tcPr>
            <w:tcW w:w="56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</w:rPr>
            </w:pPr>
            <w:r w:rsidRPr="00A8094D">
              <w:rPr>
                <w:rFonts w:ascii="Cambria" w:eastAsia="Times New Roman" w:hAnsi="Cambria" w:cs="Times New Roman"/>
                <w:b/>
                <w:bCs/>
              </w:rPr>
              <w:t>Ogółem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A8094D">
              <w:rPr>
                <w:rFonts w:ascii="Cambria" w:eastAsia="Times New Roman" w:hAnsi="Cambria" w:cs="Times New Roman"/>
                <w:b/>
                <w:bCs/>
              </w:rPr>
              <w:t>x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A8094D">
              <w:rPr>
                <w:rFonts w:ascii="Cambria" w:eastAsia="Times New Roman" w:hAnsi="Cambria" w:cs="Times New Roman"/>
                <w:b/>
                <w:bCs/>
              </w:rPr>
              <w:t>15 109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3AC1" w:rsidRPr="00A8094D" w:rsidRDefault="00F43AC1" w:rsidP="003D138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</w:rPr>
            </w:pPr>
            <w:r w:rsidRPr="00A8094D">
              <w:rPr>
                <w:rFonts w:ascii="Cambria" w:eastAsia="Times New Roman" w:hAnsi="Cambria" w:cs="Times New Roman"/>
                <w:b/>
                <w:bCs/>
              </w:rPr>
              <w:t>1 836 441,00</w:t>
            </w:r>
          </w:p>
        </w:tc>
      </w:tr>
    </w:tbl>
    <w:p w:rsidR="00F43AC1" w:rsidRDefault="00F43AC1" w:rsidP="00F43AC1">
      <w:pPr>
        <w:tabs>
          <w:tab w:val="left" w:pos="709"/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AC1" w:rsidRPr="00A8094D" w:rsidRDefault="00F43AC1" w:rsidP="00F61C80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A8094D">
        <w:rPr>
          <w:rFonts w:ascii="Book Antiqua" w:eastAsia="Times New Roman" w:hAnsi="Book Antiqua" w:cs="Times New Roman"/>
          <w:sz w:val="24"/>
          <w:szCs w:val="24"/>
        </w:rPr>
        <w:t>W związku z przyznaniem świadczeń z funduszu a</w:t>
      </w:r>
      <w:r w:rsidR="00A8094D" w:rsidRPr="00A8094D">
        <w:rPr>
          <w:rFonts w:ascii="Book Antiqua" w:hAnsi="Book Antiqua"/>
          <w:sz w:val="24"/>
          <w:szCs w:val="24"/>
        </w:rPr>
        <w:t>limentacyjnego zgodnie z ustawą</w:t>
      </w:r>
      <w:r w:rsidRPr="00A8094D">
        <w:rPr>
          <w:rFonts w:ascii="Book Antiqua" w:eastAsia="Times New Roman" w:hAnsi="Book Antiqua" w:cs="Times New Roman"/>
          <w:sz w:val="24"/>
          <w:szCs w:val="24"/>
        </w:rPr>
        <w:t xml:space="preserve"> o pomocy osobom uprawnionym do alimentów prowadzone jest postępowanie administracyjne oraz postępowanie egzekucyjne wobec dłużników alimentacyjnych:</w:t>
      </w:r>
    </w:p>
    <w:p w:rsidR="00F43AC1" w:rsidRPr="00A8094D" w:rsidRDefault="00F43AC1" w:rsidP="00F61C80">
      <w:pPr>
        <w:pStyle w:val="Akapitzlist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993"/>
        </w:tabs>
        <w:suppressAutoHyphens w:val="0"/>
        <w:spacing w:line="276" w:lineRule="auto"/>
        <w:ind w:left="0" w:firstLine="284"/>
        <w:contextualSpacing/>
        <w:jc w:val="both"/>
        <w:rPr>
          <w:rFonts w:ascii="Book Antiqua" w:hAnsi="Book Antiqua"/>
        </w:rPr>
      </w:pPr>
      <w:r w:rsidRPr="00A8094D">
        <w:rPr>
          <w:rFonts w:ascii="Book Antiqua" w:hAnsi="Book Antiqua"/>
        </w:rPr>
        <w:t>Przeprowadzono wywiady alimentacyjne z 32 dłużnikami alimentacyjnymi i o ich efektach powiadomiono komorników sądowych oraz organy właściwe wierzycieli</w:t>
      </w:r>
    </w:p>
    <w:p w:rsidR="00F43AC1" w:rsidRPr="00A8094D" w:rsidRDefault="00F43AC1" w:rsidP="00F61C80">
      <w:pPr>
        <w:pStyle w:val="Akapitzlist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993"/>
        </w:tabs>
        <w:suppressAutoHyphens w:val="0"/>
        <w:spacing w:line="276" w:lineRule="auto"/>
        <w:ind w:left="0" w:firstLine="284"/>
        <w:contextualSpacing/>
        <w:jc w:val="both"/>
        <w:rPr>
          <w:rFonts w:ascii="Book Antiqua" w:hAnsi="Book Antiqua"/>
        </w:rPr>
      </w:pPr>
      <w:r w:rsidRPr="00A8094D">
        <w:rPr>
          <w:rFonts w:ascii="Book Antiqua" w:hAnsi="Book Antiqua"/>
        </w:rPr>
        <w:t xml:space="preserve">Wystąpiono do PUP w Łęczycy z  25 wnioskami o aktywizację zawodowa dłużnika </w:t>
      </w:r>
    </w:p>
    <w:p w:rsidR="00F43AC1" w:rsidRPr="00A8094D" w:rsidRDefault="00F43AC1" w:rsidP="00F61C80">
      <w:pPr>
        <w:pStyle w:val="Akapitzlist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993"/>
        </w:tabs>
        <w:suppressAutoHyphens w:val="0"/>
        <w:spacing w:line="276" w:lineRule="auto"/>
        <w:ind w:left="0" w:firstLine="284"/>
        <w:contextualSpacing/>
        <w:jc w:val="both"/>
        <w:rPr>
          <w:rFonts w:ascii="Book Antiqua" w:hAnsi="Book Antiqua"/>
        </w:rPr>
      </w:pPr>
      <w:r w:rsidRPr="00A8094D">
        <w:rPr>
          <w:rFonts w:ascii="Book Antiqua" w:hAnsi="Book Antiqua"/>
        </w:rPr>
        <w:t>Skierowano 3 wnioski do prokuratury o ściganie za przestępstwo określone w art. 209§1 Kodeksu Karnego ustawy z dnia 6 czerwca 1997 r. , również skierowano 2 wnioski  do Starosty Łęczyckiego o zatrzymanie dokumentu  prawa jazdy</w:t>
      </w:r>
    </w:p>
    <w:p w:rsidR="00F43AC1" w:rsidRPr="00A8094D" w:rsidRDefault="00F43AC1" w:rsidP="00F61C80">
      <w:pPr>
        <w:pStyle w:val="Akapitzlist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993"/>
        </w:tabs>
        <w:suppressAutoHyphens w:val="0"/>
        <w:spacing w:line="276" w:lineRule="auto"/>
        <w:ind w:left="0" w:firstLine="284"/>
        <w:contextualSpacing/>
        <w:jc w:val="both"/>
        <w:rPr>
          <w:rFonts w:ascii="Book Antiqua" w:hAnsi="Book Antiqua"/>
        </w:rPr>
      </w:pPr>
      <w:r w:rsidRPr="00A8094D">
        <w:rPr>
          <w:rFonts w:ascii="Book Antiqua" w:hAnsi="Book Antiqua"/>
        </w:rPr>
        <w:t>GOPS w Grabowie jako organ właściwy wierzyciela przekazuje aktualne informacje do Biura Informacji Gospodarczej o zobowiązaniach</w:t>
      </w:r>
      <w:r w:rsidR="00A8094D">
        <w:rPr>
          <w:rFonts w:ascii="Book Antiqua" w:hAnsi="Book Antiqua"/>
        </w:rPr>
        <w:t xml:space="preserve"> z tytułu </w:t>
      </w:r>
      <w:r w:rsidR="00A8094D">
        <w:rPr>
          <w:rFonts w:ascii="Book Antiqua" w:hAnsi="Book Antiqua"/>
        </w:rPr>
        <w:lastRenderedPageBreak/>
        <w:t>wypłaconych świadczeń</w:t>
      </w:r>
      <w:r w:rsidRPr="00A8094D">
        <w:rPr>
          <w:rFonts w:ascii="Book Antiqua" w:hAnsi="Book Antiqua"/>
        </w:rPr>
        <w:t xml:space="preserve"> z funduszu alimentacyjnych dotycząca 34 dłużników alimentacyjnych.</w:t>
      </w:r>
    </w:p>
    <w:p w:rsidR="00F43AC1" w:rsidRPr="00A8094D" w:rsidRDefault="00F43AC1" w:rsidP="00F61C80">
      <w:pPr>
        <w:pStyle w:val="Akapitzlist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993"/>
        </w:tabs>
        <w:suppressAutoHyphens w:val="0"/>
        <w:spacing w:line="276" w:lineRule="auto"/>
        <w:ind w:left="0" w:firstLine="284"/>
        <w:contextualSpacing/>
        <w:jc w:val="both"/>
        <w:rPr>
          <w:rFonts w:ascii="Book Antiqua" w:hAnsi="Book Antiqua"/>
        </w:rPr>
      </w:pPr>
      <w:r w:rsidRPr="00A8094D">
        <w:rPr>
          <w:rFonts w:ascii="Book Antiqua" w:hAnsi="Book Antiqua"/>
        </w:rPr>
        <w:t xml:space="preserve"> Podjęto 48 decyzji dotyczących zwrotu przez dłużników alimentacyjnych wypłaconych świadczeń z funduszu alimentacyjnego.</w:t>
      </w:r>
    </w:p>
    <w:p w:rsidR="00F43AC1" w:rsidRPr="00A8094D" w:rsidRDefault="00F43AC1" w:rsidP="00F61C80">
      <w:pPr>
        <w:pStyle w:val="Akapitzlist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993"/>
        </w:tabs>
        <w:suppressAutoHyphens w:val="0"/>
        <w:spacing w:line="276" w:lineRule="auto"/>
        <w:ind w:left="0" w:firstLine="284"/>
        <w:contextualSpacing/>
        <w:jc w:val="both"/>
        <w:rPr>
          <w:rFonts w:ascii="Book Antiqua" w:hAnsi="Book Antiqua"/>
        </w:rPr>
      </w:pPr>
      <w:r w:rsidRPr="00A8094D">
        <w:rPr>
          <w:rFonts w:ascii="Book Antiqua" w:hAnsi="Book Antiqua"/>
        </w:rPr>
        <w:t xml:space="preserve">Do dłużników alimentacyjnych w stosunku co do których prowadzone jest postępowanie w sprawie zwrotu należności z tytułu wypłaconych świadczeń z FA za okres 2009/2010 wystawiono 74 upomnień oraz  skierowano do urzędów skarbowych 69 tytułów wykonawczych </w:t>
      </w:r>
    </w:p>
    <w:p w:rsidR="00F43AC1" w:rsidRPr="00A8094D" w:rsidRDefault="00F43AC1" w:rsidP="00F61C80">
      <w:pPr>
        <w:pStyle w:val="Akapitzlist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993"/>
        </w:tabs>
        <w:suppressAutoHyphens w:val="0"/>
        <w:spacing w:line="276" w:lineRule="auto"/>
        <w:ind w:left="0" w:firstLine="284"/>
        <w:contextualSpacing/>
        <w:jc w:val="both"/>
        <w:rPr>
          <w:rFonts w:ascii="Book Antiqua" w:hAnsi="Book Antiqua"/>
        </w:rPr>
      </w:pPr>
      <w:r w:rsidRPr="00A8094D">
        <w:rPr>
          <w:rFonts w:ascii="Book Antiqua" w:hAnsi="Book Antiqua"/>
        </w:rPr>
        <w:t>Postępowanie egzekucyjne z funduszu alimentacyjnego  prowadzone jest w stosunku do 36 dłużników alimentacyjnych za okres świadczeniowy 2008/2</w:t>
      </w:r>
      <w:r w:rsidR="00F61C80">
        <w:rPr>
          <w:rFonts w:ascii="Book Antiqua" w:hAnsi="Book Antiqua"/>
        </w:rPr>
        <w:t xml:space="preserve">009 oraz 2009/2010, </w:t>
      </w:r>
      <w:r w:rsidRPr="00A8094D">
        <w:rPr>
          <w:rFonts w:ascii="Book Antiqua" w:hAnsi="Book Antiqua"/>
        </w:rPr>
        <w:t>w związku z powyższym na bieżąco GOPS w Grabowie informuje urzędy skarbowe o zmianach kwot zadłużenia w związku z bezpośrednimi wpłatami dokonywanymi przez dłużników alimentacyjnych.</w:t>
      </w:r>
    </w:p>
    <w:p w:rsidR="00F43AC1" w:rsidRPr="00A8094D" w:rsidRDefault="00F43AC1" w:rsidP="00F61C80">
      <w:pPr>
        <w:pStyle w:val="Akapitzlist"/>
        <w:numPr>
          <w:ilvl w:val="0"/>
          <w:numId w:val="5"/>
        </w:numPr>
        <w:tabs>
          <w:tab w:val="left" w:pos="0"/>
          <w:tab w:val="left" w:pos="709"/>
          <w:tab w:val="left" w:pos="851"/>
          <w:tab w:val="left" w:pos="993"/>
        </w:tabs>
        <w:suppressAutoHyphens w:val="0"/>
        <w:spacing w:line="276" w:lineRule="auto"/>
        <w:ind w:left="0" w:firstLine="284"/>
        <w:contextualSpacing/>
        <w:jc w:val="both"/>
        <w:rPr>
          <w:rFonts w:ascii="Book Antiqua" w:hAnsi="Book Antiqua"/>
        </w:rPr>
      </w:pPr>
      <w:r w:rsidRPr="00A8094D">
        <w:rPr>
          <w:rFonts w:ascii="Book Antiqua" w:hAnsi="Book Antiqua"/>
        </w:rPr>
        <w:t xml:space="preserve"> Na bieżąco rozliczane są wpłaty dłużników alimentacyjnych, komorników sądowych oraz organów właściwych wierzyciela w celu pomniejszenia wysokości zadłużenia. W roku 2011 r. kwoty zwrócone z tytułu wypłaconych świadczeń z funduszu alimentacyjnego wynosi 32 980,78 zł</w:t>
      </w:r>
    </w:p>
    <w:p w:rsidR="00F43AC1" w:rsidRPr="00A8094D" w:rsidRDefault="00F43AC1" w:rsidP="00F61C80">
      <w:pPr>
        <w:tabs>
          <w:tab w:val="left" w:pos="851"/>
        </w:tabs>
        <w:rPr>
          <w:rFonts w:ascii="Book Antiqua" w:eastAsia="Times New Roman" w:hAnsi="Book Antiqua" w:cs="Times New Roman"/>
          <w:sz w:val="24"/>
          <w:szCs w:val="24"/>
        </w:rPr>
      </w:pPr>
    </w:p>
    <w:p w:rsidR="00F43AC1" w:rsidRPr="00A8094D" w:rsidRDefault="00F43AC1" w:rsidP="00F43AC1">
      <w:pPr>
        <w:tabs>
          <w:tab w:val="left" w:pos="851"/>
        </w:tabs>
        <w:rPr>
          <w:rFonts w:ascii="Book Antiqua" w:eastAsia="Times New Roman" w:hAnsi="Book Antiqua" w:cs="Times New Roman"/>
          <w:b/>
          <w:sz w:val="24"/>
          <w:szCs w:val="24"/>
          <w:u w:val="single"/>
        </w:rPr>
      </w:pPr>
      <w:r w:rsidRPr="00A8094D">
        <w:rPr>
          <w:rFonts w:ascii="Book Antiqua" w:eastAsia="Times New Roman" w:hAnsi="Book Antiqua" w:cs="Times New Roman"/>
          <w:b/>
          <w:sz w:val="24"/>
          <w:szCs w:val="24"/>
          <w:u w:val="single"/>
        </w:rPr>
        <w:t>Program aktywizacji zawodowej kobiet i mężczyzn</w:t>
      </w:r>
    </w:p>
    <w:p w:rsidR="00F43AC1" w:rsidRPr="00A8094D" w:rsidRDefault="00F43AC1" w:rsidP="00F61C80">
      <w:pPr>
        <w:spacing w:after="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A8094D">
        <w:rPr>
          <w:rFonts w:ascii="Book Antiqua" w:eastAsia="Times New Roman" w:hAnsi="Book Antiqua" w:cs="Times New Roman"/>
          <w:sz w:val="24"/>
          <w:szCs w:val="24"/>
        </w:rPr>
        <w:t xml:space="preserve">Gminny Ośrodek Pomocy Społecznej w Grabowie w 2011 roku kontynuował realizację  projektu systemowego w ramach Programu Operacyjnego Kapitał Ludzki, Priorytetu VII, Działania 7.1, </w:t>
      </w:r>
      <w:proofErr w:type="spellStart"/>
      <w:r w:rsidRPr="00A8094D">
        <w:rPr>
          <w:rFonts w:ascii="Book Antiqua" w:eastAsia="Times New Roman" w:hAnsi="Book Antiqua" w:cs="Times New Roman"/>
          <w:sz w:val="24"/>
          <w:szCs w:val="24"/>
        </w:rPr>
        <w:t>Poddziałania</w:t>
      </w:r>
      <w:proofErr w:type="spellEnd"/>
      <w:r w:rsidRPr="00A8094D">
        <w:rPr>
          <w:rFonts w:ascii="Book Antiqua" w:eastAsia="Times New Roman" w:hAnsi="Book Antiqua" w:cs="Times New Roman"/>
          <w:sz w:val="24"/>
          <w:szCs w:val="24"/>
        </w:rPr>
        <w:t xml:space="preserve"> 7.1.1. „Program aktywizacji zawodowej kobiet i mężczyzn w gminie Grabów” współfinansowanego ze środków Unii Europejskiej w ramach Europejskiego Funduszu Społecznego. Projekt realizowany jest od 2008 roku, do tej pory przeszkolono 45 osób. Kwota środków na realizację tego działania wynosi 112 818,54 zł,</w:t>
      </w:r>
      <w:r w:rsidR="00A8094D">
        <w:rPr>
          <w:rFonts w:ascii="Book Antiqua" w:hAnsi="Book Antiqua"/>
          <w:sz w:val="24"/>
          <w:szCs w:val="24"/>
        </w:rPr>
        <w:t xml:space="preserve"> </w:t>
      </w:r>
      <w:r w:rsidRPr="00A8094D">
        <w:rPr>
          <w:rFonts w:ascii="Book Antiqua" w:eastAsia="Times New Roman" w:hAnsi="Book Antiqua" w:cs="Times New Roman"/>
          <w:sz w:val="24"/>
          <w:szCs w:val="24"/>
        </w:rPr>
        <w:t xml:space="preserve">w tym 11 845,95 zł stanowi wkład własny w formie zasiłków okresowych. Projekt zakładał przeszkolenie 12-osobowej grupy osób bezrobotnych, poprzez zorganizowanie szkoleń </w:t>
      </w:r>
      <w:r w:rsidR="00A8094D">
        <w:rPr>
          <w:rFonts w:ascii="Book Antiqua" w:hAnsi="Book Antiqua"/>
          <w:sz w:val="24"/>
          <w:szCs w:val="24"/>
        </w:rPr>
        <w:t xml:space="preserve"> </w:t>
      </w:r>
      <w:r w:rsidRPr="00A8094D">
        <w:rPr>
          <w:rFonts w:ascii="Book Antiqua" w:eastAsia="Times New Roman" w:hAnsi="Book Antiqua" w:cs="Times New Roman"/>
          <w:sz w:val="24"/>
          <w:szCs w:val="24"/>
        </w:rPr>
        <w:t>z zakresu:</w:t>
      </w:r>
    </w:p>
    <w:p w:rsidR="00F43AC1" w:rsidRPr="00A8094D" w:rsidRDefault="00F43AC1" w:rsidP="00F61C80">
      <w:pPr>
        <w:widowControl w:val="0"/>
        <w:numPr>
          <w:ilvl w:val="0"/>
          <w:numId w:val="8"/>
        </w:numPr>
        <w:tabs>
          <w:tab w:val="clear" w:pos="360"/>
          <w:tab w:val="left" w:pos="851"/>
        </w:tabs>
        <w:suppressAutoHyphens/>
        <w:spacing w:after="0"/>
        <w:ind w:left="567" w:firstLine="0"/>
        <w:rPr>
          <w:rFonts w:ascii="Book Antiqua" w:eastAsia="Times New Roman" w:hAnsi="Book Antiqua" w:cs="Times New Roman"/>
          <w:sz w:val="24"/>
          <w:szCs w:val="24"/>
        </w:rPr>
      </w:pPr>
      <w:r w:rsidRPr="00A8094D">
        <w:rPr>
          <w:rFonts w:ascii="Book Antiqua" w:eastAsia="Times New Roman" w:hAnsi="Book Antiqua" w:cs="Times New Roman"/>
          <w:sz w:val="24"/>
          <w:szCs w:val="24"/>
        </w:rPr>
        <w:t>Rozwój osobisty i komunikacja interpersonalna dla 12 os.,</w:t>
      </w:r>
    </w:p>
    <w:p w:rsidR="00F43AC1" w:rsidRPr="00A8094D" w:rsidRDefault="00F43AC1" w:rsidP="00F61C80">
      <w:pPr>
        <w:widowControl w:val="0"/>
        <w:numPr>
          <w:ilvl w:val="0"/>
          <w:numId w:val="8"/>
        </w:numPr>
        <w:tabs>
          <w:tab w:val="clear" w:pos="360"/>
          <w:tab w:val="left" w:pos="851"/>
        </w:tabs>
        <w:suppressAutoHyphens/>
        <w:spacing w:after="0"/>
        <w:ind w:left="567" w:firstLine="0"/>
        <w:rPr>
          <w:rFonts w:ascii="Book Antiqua" w:eastAsia="Times New Roman" w:hAnsi="Book Antiqua" w:cs="Times New Roman"/>
          <w:sz w:val="24"/>
          <w:szCs w:val="24"/>
        </w:rPr>
      </w:pPr>
      <w:r w:rsidRPr="00A8094D">
        <w:rPr>
          <w:rFonts w:ascii="Book Antiqua" w:eastAsia="Times New Roman" w:hAnsi="Book Antiqua" w:cs="Times New Roman"/>
          <w:sz w:val="24"/>
          <w:szCs w:val="24"/>
        </w:rPr>
        <w:t>ABC przedsiębiorczości – metody poszukiwania zatrudnienia dla 12 os.,</w:t>
      </w:r>
    </w:p>
    <w:p w:rsidR="00F43AC1" w:rsidRPr="00A8094D" w:rsidRDefault="00F43AC1" w:rsidP="00F61C80">
      <w:pPr>
        <w:widowControl w:val="0"/>
        <w:numPr>
          <w:ilvl w:val="0"/>
          <w:numId w:val="8"/>
        </w:numPr>
        <w:tabs>
          <w:tab w:val="clear" w:pos="360"/>
          <w:tab w:val="left" w:pos="851"/>
        </w:tabs>
        <w:suppressAutoHyphens/>
        <w:spacing w:after="0"/>
        <w:ind w:left="567" w:firstLine="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A8094D">
        <w:rPr>
          <w:rFonts w:ascii="Book Antiqua" w:eastAsia="Times New Roman" w:hAnsi="Book Antiqua" w:cs="Times New Roman"/>
          <w:sz w:val="24"/>
          <w:szCs w:val="24"/>
        </w:rPr>
        <w:t>Szkolenia dla pracownika małej gastronomii dla 12 os.,</w:t>
      </w:r>
    </w:p>
    <w:p w:rsidR="00F43AC1" w:rsidRPr="00A8094D" w:rsidRDefault="00F43AC1" w:rsidP="00F61C80">
      <w:pPr>
        <w:widowControl w:val="0"/>
        <w:numPr>
          <w:ilvl w:val="0"/>
          <w:numId w:val="8"/>
        </w:numPr>
        <w:tabs>
          <w:tab w:val="clear" w:pos="360"/>
          <w:tab w:val="left" w:pos="851"/>
        </w:tabs>
        <w:suppressAutoHyphens/>
        <w:spacing w:after="0"/>
        <w:ind w:left="567" w:firstLine="0"/>
        <w:rPr>
          <w:rFonts w:ascii="Book Antiqua" w:eastAsia="Times New Roman" w:hAnsi="Book Antiqua" w:cs="Times New Roman"/>
          <w:sz w:val="24"/>
          <w:szCs w:val="24"/>
        </w:rPr>
      </w:pPr>
      <w:r w:rsidRPr="00A8094D">
        <w:rPr>
          <w:rFonts w:ascii="Book Antiqua" w:eastAsia="Times New Roman" w:hAnsi="Book Antiqua" w:cs="Times New Roman"/>
          <w:sz w:val="24"/>
          <w:szCs w:val="24"/>
        </w:rPr>
        <w:t>Szkolenia z zakresu poprawy wizerunku dla 6 os.</w:t>
      </w:r>
    </w:p>
    <w:p w:rsidR="00F43AC1" w:rsidRPr="00A8094D" w:rsidRDefault="00F43AC1" w:rsidP="00F61C80">
      <w:pPr>
        <w:widowControl w:val="0"/>
        <w:numPr>
          <w:ilvl w:val="0"/>
          <w:numId w:val="8"/>
        </w:numPr>
        <w:tabs>
          <w:tab w:val="clear" w:pos="360"/>
          <w:tab w:val="left" w:pos="851"/>
        </w:tabs>
        <w:suppressAutoHyphens/>
        <w:spacing w:after="0"/>
        <w:ind w:left="567" w:firstLine="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A8094D">
        <w:rPr>
          <w:rFonts w:ascii="Book Antiqua" w:eastAsia="Times New Roman" w:hAnsi="Book Antiqua" w:cs="Times New Roman"/>
          <w:sz w:val="24"/>
          <w:szCs w:val="24"/>
        </w:rPr>
        <w:t>Kurs kierowców wózków jezdniowych z napędem silnikowym dla 6 os.</w:t>
      </w:r>
    </w:p>
    <w:p w:rsidR="00A8094D" w:rsidRDefault="00A8094D" w:rsidP="00F61C80">
      <w:pPr>
        <w:tabs>
          <w:tab w:val="left" w:pos="851"/>
        </w:tabs>
        <w:spacing w:after="0"/>
        <w:jc w:val="both"/>
        <w:rPr>
          <w:rFonts w:ascii="Book Antiqua" w:hAnsi="Book Antiqua"/>
          <w:sz w:val="24"/>
          <w:szCs w:val="24"/>
        </w:rPr>
      </w:pPr>
    </w:p>
    <w:p w:rsidR="00F43AC1" w:rsidRPr="00A8094D" w:rsidRDefault="00F43AC1" w:rsidP="00F61C80">
      <w:pPr>
        <w:tabs>
          <w:tab w:val="left" w:pos="851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A8094D">
        <w:rPr>
          <w:rFonts w:ascii="Book Antiqua" w:eastAsia="Times New Roman" w:hAnsi="Book Antiqua" w:cs="Times New Roman"/>
          <w:sz w:val="24"/>
          <w:szCs w:val="24"/>
        </w:rPr>
        <w:t xml:space="preserve">Ponadto w ramach działalności Gminnego Ośrodka Pomocy Społecznej w Grabowie na bieżąco prowadzona jest praca socjalna m. in. poradnictwo, które ma charakter pomocy doraźnej w szczególnie nagłych przypadkach, wymagających natychmiastowego działania. Współpraca z sądem, kuratorami, policją, służbą zdrowia, placówkami oświatowymi, poradniami, PCPR, Powiatowym Zespołem do spraw Orzekania o Niepełnosprawności, PEFRON, Urzędem do Spraw Kombatantów i Osób Represjonowanych, zespół charytatywny przy Kościele </w:t>
      </w:r>
      <w:r w:rsidRPr="00A8094D">
        <w:rPr>
          <w:rFonts w:ascii="Book Antiqua" w:eastAsia="Times New Roman" w:hAnsi="Book Antiqua" w:cs="Times New Roman"/>
          <w:sz w:val="24"/>
          <w:szCs w:val="24"/>
        </w:rPr>
        <w:lastRenderedPageBreak/>
        <w:t>Parafialnym, stowarzyszenia i fundacje, KRUS, ZUS, PUP, WUP, GZGKiM, sołtysami, radnymi, oraz władzami gminy.</w:t>
      </w:r>
    </w:p>
    <w:p w:rsidR="00F43AC1" w:rsidRPr="00A8094D" w:rsidRDefault="00F43AC1" w:rsidP="00F61C80">
      <w:pPr>
        <w:tabs>
          <w:tab w:val="left" w:pos="851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A8094D">
        <w:rPr>
          <w:rFonts w:ascii="Book Antiqua" w:eastAsia="Times New Roman" w:hAnsi="Book Antiqua" w:cs="Times New Roman"/>
          <w:sz w:val="24"/>
          <w:szCs w:val="24"/>
        </w:rPr>
        <w:t>W 2011 r. GOPS w Grabowie zrealizował następujące działania środowiskowe:</w:t>
      </w:r>
    </w:p>
    <w:p w:rsidR="00F43AC1" w:rsidRPr="00A8094D" w:rsidRDefault="00A8094D" w:rsidP="00F61C80">
      <w:pPr>
        <w:tabs>
          <w:tab w:val="left" w:pos="851"/>
        </w:tabs>
        <w:contextualSpacing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A8094D">
        <w:rPr>
          <w:rFonts w:ascii="Book Antiqua" w:hAnsi="Book Antiqua"/>
          <w:sz w:val="24"/>
          <w:szCs w:val="24"/>
        </w:rPr>
        <w:t xml:space="preserve">  1) </w:t>
      </w:r>
      <w:r w:rsidR="00F43AC1" w:rsidRPr="00A8094D">
        <w:rPr>
          <w:rFonts w:ascii="Book Antiqua" w:eastAsia="Times New Roman" w:hAnsi="Book Antiqua" w:cs="Times New Roman"/>
          <w:sz w:val="24"/>
          <w:szCs w:val="24"/>
        </w:rPr>
        <w:t>wyjazd w czasie ferii zimowych dzieci ze świetlic środowiskowych z terenu Gminy Grabów do kina oraz na lodowisko.</w:t>
      </w:r>
    </w:p>
    <w:p w:rsidR="00A8094D" w:rsidRDefault="00A8094D" w:rsidP="00F61C80">
      <w:pPr>
        <w:tabs>
          <w:tab w:val="left" w:pos="851"/>
        </w:tabs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2)</w:t>
      </w:r>
      <w:r w:rsidR="00F43AC1" w:rsidRPr="00A8094D">
        <w:rPr>
          <w:rFonts w:ascii="Book Antiqua" w:eastAsia="Times New Roman" w:hAnsi="Book Antiqua" w:cs="Times New Roman"/>
          <w:sz w:val="24"/>
          <w:szCs w:val="24"/>
        </w:rPr>
        <w:t>wyjazd dzieci ze świetlic środowiskowych z terenu Gminy Grabów do Warszawy.</w:t>
      </w:r>
    </w:p>
    <w:p w:rsidR="00F43AC1" w:rsidRPr="00A8094D" w:rsidRDefault="00A8094D" w:rsidP="00F61C80">
      <w:pPr>
        <w:tabs>
          <w:tab w:val="left" w:pos="851"/>
        </w:tabs>
        <w:contextualSpacing/>
        <w:jc w:val="both"/>
        <w:rPr>
          <w:rFonts w:ascii="Book Antiqua" w:eastAsia="Times New Roman" w:hAnsi="Book Antiqua" w:cs="Times New Roman"/>
          <w:sz w:val="24"/>
          <w:szCs w:val="24"/>
        </w:rPr>
      </w:pPr>
      <w:r w:rsidRPr="00A8094D">
        <w:rPr>
          <w:rFonts w:ascii="Book Antiqua" w:hAnsi="Book Antiqua"/>
          <w:sz w:val="24"/>
          <w:szCs w:val="24"/>
        </w:rPr>
        <w:t xml:space="preserve">  3) </w:t>
      </w:r>
      <w:r w:rsidR="00F43AC1" w:rsidRPr="00A8094D">
        <w:rPr>
          <w:rFonts w:ascii="Book Antiqua" w:eastAsia="Times New Roman" w:hAnsi="Book Antiqua" w:cs="Times New Roman"/>
          <w:sz w:val="24"/>
          <w:szCs w:val="24"/>
        </w:rPr>
        <w:t>spotkanie z okazji Dnia Kobiet dla członków klubu integracji społecznej,</w:t>
      </w:r>
    </w:p>
    <w:p w:rsidR="00F43AC1" w:rsidRPr="00A8094D" w:rsidRDefault="007C2383" w:rsidP="00F61C80">
      <w:pPr>
        <w:tabs>
          <w:tab w:val="left" w:pos="851"/>
        </w:tabs>
        <w:contextualSpacing/>
        <w:jc w:val="both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A8094D" w:rsidRPr="00A8094D">
        <w:rPr>
          <w:rFonts w:ascii="Book Antiqua" w:hAnsi="Book Antiqua"/>
          <w:sz w:val="24"/>
          <w:szCs w:val="24"/>
        </w:rPr>
        <w:t>4)</w:t>
      </w:r>
      <w:r w:rsidR="00F43AC1" w:rsidRPr="00A8094D">
        <w:rPr>
          <w:rFonts w:ascii="Book Antiqua" w:eastAsia="Times New Roman" w:hAnsi="Book Antiqua" w:cs="Times New Roman"/>
          <w:sz w:val="24"/>
          <w:szCs w:val="24"/>
        </w:rPr>
        <w:t xml:space="preserve">półkolonie letnie w okresie od 01.08.2011 do 12.08.2011 r. zorganizowane przy współpracy z ZMW w Warszawie dla 50 dzieci z terenu gminy Grabów, których jedno </w:t>
      </w:r>
      <w:r w:rsidR="00A8094D" w:rsidRPr="00A8094D">
        <w:rPr>
          <w:rFonts w:ascii="Book Antiqua" w:hAnsi="Book Antiqua"/>
          <w:sz w:val="24"/>
          <w:szCs w:val="24"/>
        </w:rPr>
        <w:t xml:space="preserve"> </w:t>
      </w:r>
      <w:r w:rsidR="00F43AC1" w:rsidRPr="00A8094D">
        <w:rPr>
          <w:rFonts w:ascii="Book Antiqua" w:eastAsia="Times New Roman" w:hAnsi="Book Antiqua" w:cs="Times New Roman"/>
          <w:sz w:val="24"/>
          <w:szCs w:val="24"/>
        </w:rPr>
        <w:t>z rodziców jest ubezpieczenie w KRUS. Dzieci miały zapewnione zajęcia codziennie od godz. 9.00 do 15.00. Zapewnione było śniadanie dla dzieci oraz obiad,</w:t>
      </w:r>
    </w:p>
    <w:p w:rsidR="00F43AC1" w:rsidRPr="00A8094D" w:rsidRDefault="00F43AC1" w:rsidP="00F61C80">
      <w:pPr>
        <w:pStyle w:val="Akapitzlist"/>
        <w:numPr>
          <w:ilvl w:val="0"/>
          <w:numId w:val="9"/>
        </w:numPr>
        <w:tabs>
          <w:tab w:val="left" w:pos="851"/>
        </w:tabs>
        <w:suppressAutoHyphens w:val="0"/>
        <w:spacing w:line="276" w:lineRule="auto"/>
        <w:ind w:left="0" w:firstLine="567"/>
        <w:contextualSpacing/>
        <w:jc w:val="both"/>
        <w:rPr>
          <w:rFonts w:ascii="Book Antiqua" w:hAnsi="Book Antiqua"/>
        </w:rPr>
      </w:pPr>
      <w:r w:rsidRPr="00A8094D">
        <w:rPr>
          <w:rFonts w:ascii="Book Antiqua" w:hAnsi="Book Antiqua"/>
        </w:rPr>
        <w:t>spotkanie andrzejkowe dla członków klubu integracji społecznej</w:t>
      </w:r>
    </w:p>
    <w:p w:rsidR="00F43AC1" w:rsidRPr="00A8094D" w:rsidRDefault="00F43AC1" w:rsidP="00F61C80">
      <w:pPr>
        <w:pStyle w:val="Akapitzlist"/>
        <w:numPr>
          <w:ilvl w:val="0"/>
          <w:numId w:val="9"/>
        </w:numPr>
        <w:tabs>
          <w:tab w:val="left" w:pos="851"/>
        </w:tabs>
        <w:suppressAutoHyphens w:val="0"/>
        <w:spacing w:line="276" w:lineRule="auto"/>
        <w:ind w:left="0" w:firstLine="567"/>
        <w:contextualSpacing/>
        <w:jc w:val="both"/>
        <w:rPr>
          <w:rFonts w:ascii="Book Antiqua" w:hAnsi="Book Antiqua"/>
        </w:rPr>
      </w:pPr>
      <w:r w:rsidRPr="00A8094D">
        <w:rPr>
          <w:rFonts w:ascii="Book Antiqua" w:hAnsi="Book Antiqua"/>
        </w:rPr>
        <w:t>w grudniu zorganizowane były spotkania wigilijne dla:</w:t>
      </w:r>
    </w:p>
    <w:p w:rsidR="00F43AC1" w:rsidRPr="00A8094D" w:rsidRDefault="00F43AC1" w:rsidP="00F61C80">
      <w:pPr>
        <w:pStyle w:val="Akapitzlist"/>
        <w:numPr>
          <w:ilvl w:val="0"/>
          <w:numId w:val="10"/>
        </w:numPr>
        <w:tabs>
          <w:tab w:val="left" w:pos="851"/>
        </w:tabs>
        <w:suppressAutoHyphens w:val="0"/>
        <w:spacing w:line="276" w:lineRule="auto"/>
        <w:contextualSpacing/>
        <w:jc w:val="both"/>
        <w:rPr>
          <w:rFonts w:ascii="Book Antiqua" w:hAnsi="Book Antiqua"/>
        </w:rPr>
      </w:pPr>
      <w:r w:rsidRPr="00A8094D">
        <w:rPr>
          <w:rFonts w:ascii="Book Antiqua" w:hAnsi="Book Antiqua"/>
        </w:rPr>
        <w:t xml:space="preserve">podopiecznych GOPS Grabów, </w:t>
      </w:r>
    </w:p>
    <w:p w:rsidR="00F43AC1" w:rsidRPr="00A8094D" w:rsidRDefault="00F43AC1" w:rsidP="00F61C80">
      <w:pPr>
        <w:pStyle w:val="Akapitzlist"/>
        <w:numPr>
          <w:ilvl w:val="0"/>
          <w:numId w:val="10"/>
        </w:numPr>
        <w:tabs>
          <w:tab w:val="left" w:pos="851"/>
        </w:tabs>
        <w:suppressAutoHyphens w:val="0"/>
        <w:spacing w:line="276" w:lineRule="auto"/>
        <w:contextualSpacing/>
        <w:jc w:val="both"/>
        <w:rPr>
          <w:rFonts w:ascii="Book Antiqua" w:hAnsi="Book Antiqua"/>
        </w:rPr>
      </w:pPr>
      <w:r w:rsidRPr="00A8094D">
        <w:rPr>
          <w:rFonts w:ascii="Book Antiqua" w:hAnsi="Book Antiqua"/>
        </w:rPr>
        <w:t xml:space="preserve">dzieci ze świetlic środowiskowych </w:t>
      </w:r>
    </w:p>
    <w:p w:rsidR="00F43AC1" w:rsidRPr="00A8094D" w:rsidRDefault="00F43AC1" w:rsidP="00F61C80">
      <w:pPr>
        <w:pStyle w:val="Akapitzlist"/>
        <w:numPr>
          <w:ilvl w:val="0"/>
          <w:numId w:val="10"/>
        </w:numPr>
        <w:tabs>
          <w:tab w:val="left" w:pos="851"/>
        </w:tabs>
        <w:suppressAutoHyphens w:val="0"/>
        <w:spacing w:line="276" w:lineRule="auto"/>
        <w:contextualSpacing/>
        <w:jc w:val="both"/>
        <w:rPr>
          <w:rFonts w:ascii="Book Antiqua" w:hAnsi="Book Antiqua"/>
        </w:rPr>
      </w:pPr>
      <w:r w:rsidRPr="00A8094D">
        <w:rPr>
          <w:rFonts w:ascii="Book Antiqua" w:hAnsi="Book Antiqua"/>
        </w:rPr>
        <w:t>osób z klubu integracji społecznej.</w:t>
      </w:r>
    </w:p>
    <w:p w:rsidR="0057126C" w:rsidRDefault="0057126C" w:rsidP="0057126C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57126C" w:rsidRDefault="0057126C" w:rsidP="0057126C">
      <w:pPr>
        <w:pStyle w:val="Nagwek1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  <w:u w:val="single"/>
        </w:rPr>
        <w:t>W zakresie działalności Gminnego Ośrodka Kultury w Grabowie</w:t>
      </w:r>
    </w:p>
    <w:p w:rsidR="0057126C" w:rsidRDefault="0057126C" w:rsidP="0057126C">
      <w:pPr>
        <w:pStyle w:val="Tekstpodstawowy"/>
        <w:jc w:val="left"/>
        <w:rPr>
          <w:rFonts w:ascii="Book Antiqua" w:hAnsi="Book Antiqua"/>
        </w:rPr>
      </w:pPr>
    </w:p>
    <w:p w:rsidR="003A2198" w:rsidRPr="003A2198" w:rsidRDefault="003A2198" w:rsidP="003A2198">
      <w:pPr>
        <w:jc w:val="both"/>
        <w:rPr>
          <w:rFonts w:ascii="Book Antiqua" w:hAnsi="Book Antiqua"/>
          <w:sz w:val="24"/>
          <w:szCs w:val="24"/>
        </w:rPr>
      </w:pPr>
      <w:r w:rsidRPr="003A2198">
        <w:rPr>
          <w:rFonts w:ascii="Book Antiqua" w:hAnsi="Book Antiqua"/>
          <w:sz w:val="24"/>
          <w:szCs w:val="24"/>
        </w:rPr>
        <w:t xml:space="preserve">W dniu 11 listopada 2011r. odbyły się uroczyste obchody Święta Niepodległości Polski. Uroczystość rozpoczęła się w kościele parafialnym w Grabowie, gdzie została odprawiona msza święta ,, Za Ojczyznę’’. Następnie delegacje kombatantów,  instytucji, szkół oraz goście udali się w asyście Gminnej Orkiestry Dętej na miejscowy cmentarz. Tu, na Grobie Nieznanego Żołnierza zostały złożone wieńce  i zapalone znicze. Po tej ceremonii wszyscy uczestnicy przeszli na plac pod pomnik Tadeusza Kościuszki </w:t>
      </w:r>
      <w:r>
        <w:rPr>
          <w:rFonts w:ascii="Book Antiqua" w:hAnsi="Book Antiqua"/>
          <w:sz w:val="24"/>
          <w:szCs w:val="24"/>
        </w:rPr>
        <w:t xml:space="preserve">. Po złożeniu meldunku </w:t>
      </w:r>
      <w:r w:rsidRPr="003A2198">
        <w:rPr>
          <w:rFonts w:ascii="Book Antiqua" w:hAnsi="Book Antiqua"/>
          <w:sz w:val="24"/>
          <w:szCs w:val="24"/>
        </w:rPr>
        <w:t>i oddaniu honorów przez delegacje OSP przystąpiono do składania kwiatów pod pomnikiem. Następnie uczestnicy Święta wysłuchali przemówienia okolicznościowego wójta Gminy pana Ryszarda Kostrzewskiego. Dalsza część uroczystości odbywała się w sali GOK. Widzowie obejrzeli program patriotyczny w wykonaniu uczniów ze szkół grabowskich i Gminnej Orkiestry Dętej. Na zakończenie wszyscy mogli posmakować żołnierskiej zupy.</w:t>
      </w:r>
    </w:p>
    <w:p w:rsidR="003A2198" w:rsidRPr="003A2198" w:rsidRDefault="003A2198" w:rsidP="003A2198">
      <w:pPr>
        <w:rPr>
          <w:rFonts w:ascii="Book Antiqua" w:hAnsi="Book Antiqua"/>
          <w:sz w:val="24"/>
          <w:szCs w:val="24"/>
        </w:rPr>
      </w:pPr>
      <w:r w:rsidRPr="003A2198">
        <w:rPr>
          <w:rFonts w:ascii="Book Antiqua" w:hAnsi="Book Antiqua"/>
          <w:sz w:val="24"/>
          <w:szCs w:val="24"/>
        </w:rPr>
        <w:t xml:space="preserve">W dniu 7 stycznia 2012r. odbyła się zabawa karnawałowa. Organizatorem  był Komitet Wielkiej Orkiestry Świątecznej Pomocy pod przewodnictwem pani Krystyny Gaj. Dochód z zabawy zasilił skarbonkę WOŚP. Gminny XX Finał Wielkiej Orkiestry Świątecznej Pomocy rozpoczął się 8 stycznia o godz. 16:00. Organizatorami byli Szkoła Podstawowa w Grabowie, Chorkach, Kadzidłowej    i Starej Sobótce oraz Gimnazjum w Grabowie, Gminny Zakład Gospodarki Komunalnej  i Mieszkaniowej, Gminny Ośrodek Kultury, Gminny Ośrodek Pomocy Społecznej, Ochotnicza Straż Pożarna w Grabowie oraz Starej Sobótce,  Urząd i Rada Gminy w Grabowie oraz instytucje działające na terenie Gminy Grabów podległe władzom samorządowym. Nad prawidłowym przebiegiem imprezy czuwała Przewodnicząca Sztabu WOŚP </w:t>
      </w:r>
      <w:r w:rsidRPr="003A2198">
        <w:rPr>
          <w:rFonts w:ascii="Book Antiqua" w:hAnsi="Book Antiqua"/>
          <w:sz w:val="24"/>
          <w:szCs w:val="24"/>
        </w:rPr>
        <w:lastRenderedPageBreak/>
        <w:t>Dyrektor Szkoły Podstawowej w Grabowie Pani Krystyna Gaj. W programie tego wspaniałego wydarzenia mogliśmy znaleźć m.in.:</w:t>
      </w:r>
    </w:p>
    <w:p w:rsidR="003A2198" w:rsidRPr="003A2198" w:rsidRDefault="003A2198" w:rsidP="003A2198">
      <w:pPr>
        <w:spacing w:line="240" w:lineRule="auto"/>
        <w:rPr>
          <w:rFonts w:ascii="Book Antiqua" w:hAnsi="Book Antiqua"/>
          <w:sz w:val="24"/>
          <w:szCs w:val="24"/>
        </w:rPr>
      </w:pPr>
      <w:r w:rsidRPr="003A2198">
        <w:rPr>
          <w:rFonts w:ascii="Book Antiqua" w:hAnsi="Book Antiqua"/>
          <w:sz w:val="24"/>
          <w:szCs w:val="24"/>
        </w:rPr>
        <w:t xml:space="preserve">- aukcje darów już od złotówki, </w:t>
      </w:r>
      <w:r w:rsidRPr="003A2198">
        <w:rPr>
          <w:rFonts w:ascii="Book Antiqua" w:hAnsi="Book Antiqua"/>
          <w:sz w:val="24"/>
          <w:szCs w:val="24"/>
        </w:rPr>
        <w:br/>
        <w:t xml:space="preserve">- prowadzono loterie fantowe, </w:t>
      </w:r>
      <w:r w:rsidRPr="003A2198">
        <w:rPr>
          <w:rFonts w:ascii="Book Antiqua" w:hAnsi="Book Antiqua"/>
          <w:sz w:val="24"/>
          <w:szCs w:val="24"/>
        </w:rPr>
        <w:br/>
        <w:t xml:space="preserve">- przejażdżki wozami strażackimi, </w:t>
      </w:r>
      <w:r w:rsidRPr="003A2198">
        <w:rPr>
          <w:rFonts w:ascii="Book Antiqua" w:hAnsi="Book Antiqua"/>
          <w:sz w:val="24"/>
          <w:szCs w:val="24"/>
        </w:rPr>
        <w:br/>
        <w:t xml:space="preserve">- ognisko, </w:t>
      </w:r>
      <w:r w:rsidRPr="003A2198">
        <w:rPr>
          <w:rFonts w:ascii="Book Antiqua" w:hAnsi="Book Antiqua"/>
          <w:sz w:val="24"/>
          <w:szCs w:val="24"/>
        </w:rPr>
        <w:br/>
        <w:t xml:space="preserve">- gorące posiłki (kiełbaski, żurek grabowski, orkiestrową drożdżówkę </w:t>
      </w:r>
      <w:r>
        <w:rPr>
          <w:rFonts w:ascii="Book Antiqua" w:hAnsi="Book Antiqua"/>
          <w:sz w:val="24"/>
          <w:szCs w:val="24"/>
        </w:rPr>
        <w:t>,</w:t>
      </w:r>
    </w:p>
    <w:p w:rsidR="003A2198" w:rsidRDefault="003A2198" w:rsidP="003A2198">
      <w:pPr>
        <w:spacing w:line="240" w:lineRule="auto"/>
        <w:rPr>
          <w:rFonts w:ascii="Book Antiqua" w:hAnsi="Book Antiqua"/>
          <w:sz w:val="24"/>
          <w:szCs w:val="24"/>
        </w:rPr>
      </w:pPr>
      <w:r w:rsidRPr="003A2198">
        <w:rPr>
          <w:rFonts w:ascii="Book Antiqua" w:hAnsi="Book Antiqua"/>
          <w:sz w:val="24"/>
          <w:szCs w:val="24"/>
        </w:rPr>
        <w:t>- występy artystyczne przedszkolaków i dzieci ze wszystkich szkół z terenu gminy</w:t>
      </w:r>
      <w:r>
        <w:rPr>
          <w:rFonts w:ascii="Book Antiqua" w:hAnsi="Book Antiqua"/>
          <w:sz w:val="24"/>
          <w:szCs w:val="24"/>
        </w:rPr>
        <w:t>,</w:t>
      </w:r>
    </w:p>
    <w:p w:rsidR="003A2198" w:rsidRDefault="003A2198" w:rsidP="003A2198">
      <w:pPr>
        <w:spacing w:line="240" w:lineRule="auto"/>
        <w:rPr>
          <w:rFonts w:ascii="Book Antiqua" w:hAnsi="Book Antiqua"/>
          <w:sz w:val="24"/>
          <w:szCs w:val="24"/>
        </w:rPr>
      </w:pPr>
      <w:r w:rsidRPr="003A2198">
        <w:rPr>
          <w:rFonts w:ascii="Book Antiqua" w:hAnsi="Book Antiqua"/>
          <w:sz w:val="24"/>
          <w:szCs w:val="24"/>
        </w:rPr>
        <w:t xml:space="preserve"> - o godz. 20.00 rozbłysło światełko do nieba </w:t>
      </w:r>
      <w:r>
        <w:rPr>
          <w:rFonts w:ascii="Book Antiqua" w:hAnsi="Book Antiqua"/>
          <w:sz w:val="24"/>
          <w:szCs w:val="24"/>
        </w:rPr>
        <w:t>.</w:t>
      </w:r>
    </w:p>
    <w:p w:rsidR="003A2198" w:rsidRPr="003A2198" w:rsidRDefault="003A2198" w:rsidP="003A2198">
      <w:pPr>
        <w:spacing w:line="240" w:lineRule="auto"/>
        <w:rPr>
          <w:rFonts w:ascii="Book Antiqua" w:hAnsi="Book Antiqua"/>
          <w:sz w:val="24"/>
          <w:szCs w:val="24"/>
        </w:rPr>
      </w:pPr>
      <w:r w:rsidRPr="003A2198">
        <w:rPr>
          <w:rFonts w:ascii="Book Antiqua" w:hAnsi="Book Antiqua"/>
          <w:sz w:val="24"/>
          <w:szCs w:val="24"/>
        </w:rPr>
        <w:br/>
        <w:t xml:space="preserve">       Sponsorami tegorocznego finału były</w:t>
      </w:r>
      <w:r>
        <w:rPr>
          <w:rFonts w:ascii="Book Antiqua" w:hAnsi="Book Antiqua"/>
          <w:sz w:val="24"/>
          <w:szCs w:val="24"/>
        </w:rPr>
        <w:t xml:space="preserve"> władze samorządowe, instytucje </w:t>
      </w:r>
      <w:r w:rsidRPr="003A2198">
        <w:rPr>
          <w:rFonts w:ascii="Book Antiqua" w:hAnsi="Book Antiqua"/>
          <w:sz w:val="24"/>
          <w:szCs w:val="24"/>
        </w:rPr>
        <w:t>państwowe i prywatne, przedsiębiorcy, handlowcy</w:t>
      </w:r>
      <w:r>
        <w:rPr>
          <w:rFonts w:ascii="Book Antiqua" w:hAnsi="Book Antiqua"/>
          <w:sz w:val="24"/>
          <w:szCs w:val="24"/>
        </w:rPr>
        <w:t xml:space="preserve"> działający  i   pracujący</w:t>
      </w:r>
      <w:r w:rsidRPr="003A2198">
        <w:rPr>
          <w:rFonts w:ascii="Book Antiqua" w:hAnsi="Book Antiqua"/>
          <w:sz w:val="24"/>
          <w:szCs w:val="24"/>
        </w:rPr>
        <w:t xml:space="preserve"> na terenie Gminy Grabów. </w:t>
      </w:r>
      <w:r w:rsidRPr="003A2198">
        <w:rPr>
          <w:rFonts w:ascii="Book Antiqua" w:hAnsi="Book Antiqua"/>
          <w:sz w:val="24"/>
          <w:szCs w:val="24"/>
        </w:rPr>
        <w:br/>
      </w:r>
      <w:r w:rsidRPr="003A2198">
        <w:rPr>
          <w:rFonts w:ascii="Book Antiqua" w:hAnsi="Book Antiqua"/>
          <w:bCs/>
          <w:sz w:val="24"/>
          <w:szCs w:val="24"/>
        </w:rPr>
        <w:t xml:space="preserve">Zebrano i przekazano na konto Fundacji </w:t>
      </w:r>
      <w:r>
        <w:rPr>
          <w:rFonts w:ascii="Book Antiqua" w:hAnsi="Book Antiqua"/>
          <w:bCs/>
          <w:sz w:val="24"/>
          <w:szCs w:val="24"/>
        </w:rPr>
        <w:t xml:space="preserve">WOŚP sumę jedenastu tysięcy stu </w:t>
      </w:r>
      <w:r w:rsidRPr="003A2198">
        <w:rPr>
          <w:rFonts w:ascii="Book Antiqua" w:hAnsi="Book Antiqua"/>
          <w:bCs/>
          <w:sz w:val="24"/>
          <w:szCs w:val="24"/>
        </w:rPr>
        <w:t xml:space="preserve">dwudziestu pięciu złotych i piętnastu groszy. </w:t>
      </w:r>
    </w:p>
    <w:p w:rsidR="0057126C" w:rsidRPr="003A2198" w:rsidRDefault="0057126C" w:rsidP="003A219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"/>
          <w:sz w:val="24"/>
          <w:szCs w:val="24"/>
        </w:rPr>
      </w:pPr>
    </w:p>
    <w:p w:rsidR="00F61C80" w:rsidRPr="003A2198" w:rsidRDefault="00F61C80" w:rsidP="003A219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"/>
          <w:sz w:val="24"/>
          <w:szCs w:val="24"/>
        </w:rPr>
      </w:pPr>
    </w:p>
    <w:p w:rsidR="00F61C80" w:rsidRDefault="00F61C80" w:rsidP="0057126C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"/>
          <w:sz w:val="24"/>
          <w:szCs w:val="24"/>
        </w:rPr>
      </w:pPr>
    </w:p>
    <w:p w:rsidR="0057126C" w:rsidRDefault="0057126C" w:rsidP="0057126C">
      <w:pPr>
        <w:pStyle w:val="Tekstpodstawowy"/>
        <w:jc w:val="left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Dziękuję za uwagę.</w:t>
      </w:r>
    </w:p>
    <w:p w:rsidR="0057126C" w:rsidRDefault="0057126C" w:rsidP="0057126C">
      <w:pPr>
        <w:pStyle w:val="Tekstpodstawowy"/>
        <w:jc w:val="left"/>
        <w:rPr>
          <w:rFonts w:ascii="Book Antiqua" w:hAnsi="Book Antiqua"/>
        </w:rPr>
      </w:pPr>
    </w:p>
    <w:p w:rsidR="0057126C" w:rsidRDefault="0057126C" w:rsidP="0057126C">
      <w:pPr>
        <w:pStyle w:val="Tekstpodstawowy"/>
        <w:jc w:val="left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WÓJT GMINY GRABÓW</w:t>
      </w:r>
    </w:p>
    <w:p w:rsidR="0057126C" w:rsidRDefault="0057126C" w:rsidP="0057126C">
      <w:pPr>
        <w:pStyle w:val="Tekstpodstawowy"/>
        <w:jc w:val="left"/>
        <w:rPr>
          <w:rFonts w:ascii="Book Antiqua" w:hAnsi="Book Antiqua"/>
        </w:rPr>
      </w:pPr>
    </w:p>
    <w:p w:rsidR="0057126C" w:rsidRDefault="0057126C" w:rsidP="0057126C">
      <w:pPr>
        <w:pStyle w:val="Tekstpodstawowy"/>
        <w:jc w:val="left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Ryszard Kostrzewski</w:t>
      </w:r>
    </w:p>
    <w:p w:rsidR="0057126C" w:rsidRDefault="0057126C" w:rsidP="0057126C">
      <w:pPr>
        <w:spacing w:line="36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57126C" w:rsidRDefault="0057126C" w:rsidP="0057126C">
      <w:pPr>
        <w:rPr>
          <w:rFonts w:ascii="Book Antiqua" w:hAnsi="Book Antiqua"/>
          <w:sz w:val="24"/>
          <w:szCs w:val="24"/>
        </w:rPr>
      </w:pPr>
    </w:p>
    <w:p w:rsidR="00D42CCE" w:rsidRDefault="00D42CCE"/>
    <w:sectPr w:rsidR="00D42CCE" w:rsidSect="00A8094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24"/>
        <w:szCs w:val="24"/>
      </w:rPr>
    </w:lvl>
  </w:abstractNum>
  <w:abstractNum w:abstractNumId="1">
    <w:nsid w:val="00000003"/>
    <w:multiLevelType w:val="multilevel"/>
    <w:tmpl w:val="EBEC6FA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A70569"/>
    <w:multiLevelType w:val="hybridMultilevel"/>
    <w:tmpl w:val="48C64D2A"/>
    <w:lvl w:ilvl="0" w:tplc="041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24B17"/>
    <w:multiLevelType w:val="hybridMultilevel"/>
    <w:tmpl w:val="DB167CD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F7E3728"/>
    <w:multiLevelType w:val="multilevel"/>
    <w:tmpl w:val="4DD8EC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3D253D"/>
    <w:multiLevelType w:val="hybridMultilevel"/>
    <w:tmpl w:val="047084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F021F"/>
    <w:multiLevelType w:val="hybridMultilevel"/>
    <w:tmpl w:val="FF62211C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3B4E6619"/>
    <w:multiLevelType w:val="hybridMultilevel"/>
    <w:tmpl w:val="AB26777A"/>
    <w:lvl w:ilvl="0" w:tplc="299EFFE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F0D6C96"/>
    <w:multiLevelType w:val="hybridMultilevel"/>
    <w:tmpl w:val="F864C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4967B8"/>
    <w:multiLevelType w:val="multilevel"/>
    <w:tmpl w:val="9536C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994A9C"/>
    <w:multiLevelType w:val="hybridMultilevel"/>
    <w:tmpl w:val="3F34184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63B01BA3"/>
    <w:multiLevelType w:val="hybridMultilevel"/>
    <w:tmpl w:val="AB26777A"/>
    <w:lvl w:ilvl="0" w:tplc="299EFF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82C92"/>
    <w:multiLevelType w:val="multilevel"/>
    <w:tmpl w:val="54DA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7"/>
  </w:num>
  <w:num w:numId="7">
    <w:abstractNumId w:val="11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7126C"/>
    <w:rsid w:val="003217D4"/>
    <w:rsid w:val="003A2198"/>
    <w:rsid w:val="00454F1A"/>
    <w:rsid w:val="00471804"/>
    <w:rsid w:val="0057126C"/>
    <w:rsid w:val="00747C47"/>
    <w:rsid w:val="007C2383"/>
    <w:rsid w:val="007F5F1F"/>
    <w:rsid w:val="00A8094D"/>
    <w:rsid w:val="00C122CD"/>
    <w:rsid w:val="00C572DD"/>
    <w:rsid w:val="00D42CCE"/>
    <w:rsid w:val="00D60190"/>
    <w:rsid w:val="00F43AC1"/>
    <w:rsid w:val="00F61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F1F"/>
  </w:style>
  <w:style w:type="paragraph" w:styleId="Nagwek1">
    <w:name w:val="heading 1"/>
    <w:basedOn w:val="Normalny"/>
    <w:next w:val="Normalny"/>
    <w:link w:val="Nagwek1Znak"/>
    <w:qFormat/>
    <w:rsid w:val="005712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126C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712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12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57126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7126C"/>
    <w:rPr>
      <w:rFonts w:ascii="Times New Roman" w:eastAsia="Times New Roman" w:hAnsi="Times New Roman" w:cs="Times New Roman"/>
      <w:sz w:val="16"/>
      <w:szCs w:val="16"/>
    </w:rPr>
  </w:style>
  <w:style w:type="paragraph" w:styleId="Bezodstpw">
    <w:name w:val="No Spacing"/>
    <w:uiPriority w:val="1"/>
    <w:qFormat/>
    <w:rsid w:val="0057126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57126C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57126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5712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rsid w:val="0057126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3054</Words>
  <Characters>18329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Anna</dc:creator>
  <cp:keywords/>
  <dc:description/>
  <cp:lastModifiedBy>Woźniak Anna</cp:lastModifiedBy>
  <cp:revision>7</cp:revision>
  <cp:lastPrinted>2012-01-23T08:55:00Z</cp:lastPrinted>
  <dcterms:created xsi:type="dcterms:W3CDTF">2012-01-23T07:19:00Z</dcterms:created>
  <dcterms:modified xsi:type="dcterms:W3CDTF">2012-01-23T14:06:00Z</dcterms:modified>
</cp:coreProperties>
</file>